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E67" w:rsidRPr="00A7548B" w:rsidRDefault="004300C1" w:rsidP="00F70119">
      <w:pPr>
        <w:spacing w:after="480"/>
        <w:jc w:val="center"/>
        <w:rPr>
          <w:b/>
          <w:sz w:val="26"/>
          <w:szCs w:val="26"/>
        </w:rPr>
      </w:pPr>
      <w:r w:rsidRPr="00A7548B">
        <w:rPr>
          <w:b/>
          <w:sz w:val="26"/>
          <w:szCs w:val="26"/>
        </w:rPr>
        <w:t>Г</w:t>
      </w:r>
      <w:r w:rsidR="0030415C" w:rsidRPr="00A7548B">
        <w:rPr>
          <w:b/>
          <w:sz w:val="26"/>
          <w:szCs w:val="26"/>
        </w:rPr>
        <w:t>рафическо</w:t>
      </w:r>
      <w:r w:rsidRPr="00A7548B">
        <w:rPr>
          <w:b/>
          <w:sz w:val="26"/>
          <w:szCs w:val="26"/>
        </w:rPr>
        <w:t>е</w:t>
      </w:r>
      <w:r w:rsidR="0030415C" w:rsidRPr="00A7548B">
        <w:rPr>
          <w:b/>
          <w:sz w:val="26"/>
          <w:szCs w:val="26"/>
        </w:rPr>
        <w:t xml:space="preserve"> описани</w:t>
      </w:r>
      <w:r w:rsidRPr="00A7548B">
        <w:rPr>
          <w:b/>
          <w:sz w:val="26"/>
          <w:szCs w:val="26"/>
        </w:rPr>
        <w:t>е</w:t>
      </w:r>
      <w:r w:rsidR="0030415C" w:rsidRPr="00A7548B">
        <w:rPr>
          <w:b/>
          <w:sz w:val="26"/>
          <w:szCs w:val="26"/>
        </w:rPr>
        <w:t xml:space="preserve"> местоположения границ </w:t>
      </w:r>
      <w:r w:rsidR="007C1C46" w:rsidRPr="00A7548B">
        <w:rPr>
          <w:b/>
          <w:sz w:val="26"/>
          <w:szCs w:val="26"/>
        </w:rPr>
        <w:t xml:space="preserve">территориальной зоны </w:t>
      </w:r>
      <w:r w:rsidR="00A7548B" w:rsidRPr="00A7548B">
        <w:rPr>
          <w:b/>
          <w:color w:val="000000"/>
          <w:sz w:val="26"/>
          <w:szCs w:val="26"/>
        </w:rPr>
        <w:t xml:space="preserve">многоэтажной жилой застройки (9 и выше этажей) ЖЗ-3 </w:t>
      </w:r>
      <w:r w:rsidR="00AB2F18" w:rsidRPr="00A7548B">
        <w:rPr>
          <w:b/>
          <w:sz w:val="26"/>
          <w:szCs w:val="26"/>
        </w:rPr>
        <w:t xml:space="preserve">в границах </w:t>
      </w:r>
      <w:r w:rsidR="00A7548B" w:rsidRPr="00A7548B">
        <w:rPr>
          <w:rFonts w:eastAsia="SimSun"/>
          <w:b/>
          <w:color w:val="000000"/>
          <w:sz w:val="26"/>
          <w:szCs w:val="26"/>
          <w:lang w:eastAsia="ar-SA"/>
        </w:rPr>
        <w:t>муниципального образования «Родниковское городское поселение Родниковского муниципального района Ивановской области»</w:t>
      </w:r>
    </w:p>
    <w:p w:rsidR="004300C1" w:rsidRDefault="0030415C" w:rsidP="00A07E67">
      <w:pPr>
        <w:spacing w:after="480"/>
        <w:jc w:val="center"/>
        <w:rPr>
          <w:sz w:val="26"/>
          <w:szCs w:val="26"/>
        </w:rPr>
      </w:pPr>
      <w:r w:rsidRPr="009070B7">
        <w:rPr>
          <w:b/>
          <w:sz w:val="26"/>
          <w:szCs w:val="26"/>
        </w:rPr>
        <w:t xml:space="preserve"> </w:t>
      </w:r>
      <w:r w:rsidRPr="006632EC">
        <w:rPr>
          <w:sz w:val="26"/>
          <w:szCs w:val="26"/>
        </w:rPr>
        <w:t>ОПИСАНИЕ МЕСТОПОЛОЖЕНИЯ ГРАНИЦ</w:t>
      </w:r>
    </w:p>
    <w:p w:rsidR="0030415C" w:rsidRPr="009070B7" w:rsidRDefault="00AB2F18" w:rsidP="004300C1">
      <w:pPr>
        <w:jc w:val="center"/>
        <w:rPr>
          <w:sz w:val="24"/>
          <w:szCs w:val="24"/>
        </w:rPr>
      </w:pPr>
      <w:r>
        <w:rPr>
          <w:b/>
          <w:sz w:val="26"/>
          <w:szCs w:val="26"/>
        </w:rPr>
        <w:t xml:space="preserve">Территориальная зона </w:t>
      </w:r>
      <w:r w:rsidR="00A7548B" w:rsidRPr="00A7548B">
        <w:rPr>
          <w:b/>
          <w:color w:val="000000"/>
          <w:sz w:val="26"/>
          <w:szCs w:val="26"/>
        </w:rPr>
        <w:t>многоэтажной жилой застройки (9 и выше этажей) ЖЗ-3</w:t>
      </w:r>
    </w:p>
    <w:p w:rsidR="0030415C" w:rsidRPr="00A833AC" w:rsidRDefault="0030415C" w:rsidP="00A83AE1">
      <w:pPr>
        <w:pBdr>
          <w:top w:val="single" w:sz="4" w:space="1" w:color="auto"/>
        </w:pBdr>
        <w:ind w:left="567" w:right="567"/>
        <w:jc w:val="center"/>
        <w:rPr>
          <w:sz w:val="18"/>
          <w:szCs w:val="18"/>
        </w:rPr>
      </w:pPr>
      <w:r w:rsidRPr="00A833AC">
        <w:rPr>
          <w:sz w:val="18"/>
          <w:szCs w:val="18"/>
        </w:rPr>
        <w:t>(наименование объекта, местоположение границ которого описано (далее</w:t>
      </w:r>
      <w:r w:rsidR="00A83AE1" w:rsidRPr="00A833AC">
        <w:rPr>
          <w:sz w:val="18"/>
          <w:szCs w:val="18"/>
        </w:rPr>
        <w:t xml:space="preserve"> –</w:t>
      </w:r>
      <w:r w:rsidRPr="00A833AC">
        <w:rPr>
          <w:sz w:val="18"/>
          <w:szCs w:val="18"/>
        </w:rPr>
        <w:t xml:space="preserve"> объект)</w:t>
      </w:r>
    </w:p>
    <w:p w:rsidR="0030415C" w:rsidRPr="009070B7" w:rsidRDefault="0030415C" w:rsidP="00F36195">
      <w:pPr>
        <w:ind w:left="567" w:right="567"/>
        <w:jc w:val="center"/>
        <w:rPr>
          <w:sz w:val="24"/>
          <w:szCs w:val="24"/>
        </w:rPr>
      </w:pPr>
    </w:p>
    <w:p w:rsidR="0030415C" w:rsidRPr="009070B7" w:rsidRDefault="0030415C" w:rsidP="00A83AE1">
      <w:pPr>
        <w:pBdr>
          <w:top w:val="single" w:sz="4" w:space="1" w:color="auto"/>
        </w:pBdr>
        <w:ind w:left="567" w:right="567"/>
        <w:rPr>
          <w:sz w:val="2"/>
          <w:szCs w:val="2"/>
        </w:rPr>
      </w:pPr>
    </w:p>
    <w:p w:rsidR="0030415C" w:rsidRPr="00BA116E" w:rsidRDefault="0030415C" w:rsidP="00A83AE1">
      <w:pPr>
        <w:spacing w:before="720" w:after="12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1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80"/>
        <w:gridCol w:w="2750"/>
        <w:gridCol w:w="6271"/>
      </w:tblGrid>
      <w:tr w:rsidR="0030415C" w:rsidRPr="00BA116E" w:rsidTr="00C40365">
        <w:trPr>
          <w:tblHeader/>
        </w:trPr>
        <w:tc>
          <w:tcPr>
            <w:tcW w:w="9701" w:type="dxa"/>
            <w:gridSpan w:val="3"/>
            <w:vAlign w:val="center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Сведения об объекте</w:t>
            </w:r>
          </w:p>
        </w:tc>
      </w:tr>
      <w:tr w:rsidR="0030415C" w:rsidRPr="00BA116E" w:rsidTr="00C40365">
        <w:trPr>
          <w:tblHeader/>
        </w:trPr>
        <w:tc>
          <w:tcPr>
            <w:tcW w:w="9701" w:type="dxa"/>
            <w:gridSpan w:val="3"/>
            <w:vAlign w:val="center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30415C" w:rsidRPr="00BA116E" w:rsidTr="00DB30A4">
        <w:trPr>
          <w:tblHeader/>
        </w:trPr>
        <w:tc>
          <w:tcPr>
            <w:tcW w:w="680" w:type="dxa"/>
          </w:tcPr>
          <w:p w:rsidR="0030415C" w:rsidRPr="00BA116E" w:rsidRDefault="00AC4A99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№</w:t>
            </w:r>
            <w:r w:rsidRPr="00BA116E">
              <w:rPr>
                <w:sz w:val="23"/>
                <w:szCs w:val="23"/>
              </w:rPr>
              <w:br/>
            </w:r>
            <w:proofErr w:type="spellStart"/>
            <w:r w:rsidRPr="00BA116E">
              <w:rPr>
                <w:sz w:val="23"/>
                <w:szCs w:val="23"/>
              </w:rPr>
              <w:t>п</w:t>
            </w:r>
            <w:proofErr w:type="spellEnd"/>
            <w:r w:rsidRPr="00BA116E">
              <w:rPr>
                <w:sz w:val="23"/>
                <w:szCs w:val="23"/>
              </w:rPr>
              <w:t>/</w:t>
            </w:r>
            <w:proofErr w:type="spellStart"/>
            <w:r w:rsidRPr="00BA116E">
              <w:rPr>
                <w:sz w:val="23"/>
                <w:szCs w:val="23"/>
              </w:rPr>
              <w:t>п</w:t>
            </w:r>
            <w:proofErr w:type="spellEnd"/>
          </w:p>
        </w:tc>
        <w:tc>
          <w:tcPr>
            <w:tcW w:w="275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Характеристики объекта</w:t>
            </w:r>
          </w:p>
        </w:tc>
        <w:tc>
          <w:tcPr>
            <w:tcW w:w="6271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Описание характеристик</w:t>
            </w:r>
          </w:p>
        </w:tc>
      </w:tr>
      <w:tr w:rsidR="0030415C" w:rsidRPr="00BA116E" w:rsidTr="00DB30A4">
        <w:trPr>
          <w:tblHeader/>
        </w:trPr>
        <w:tc>
          <w:tcPr>
            <w:tcW w:w="680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2750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6271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 w:after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Местоположение объекта</w:t>
            </w:r>
          </w:p>
        </w:tc>
        <w:tc>
          <w:tcPr>
            <w:tcW w:w="6271" w:type="dxa"/>
          </w:tcPr>
          <w:p w:rsidR="00333E51" w:rsidRPr="00F333F8" w:rsidRDefault="00574FA5" w:rsidP="00333E51">
            <w:pPr>
              <w:jc w:val="center"/>
              <w:rPr>
                <w:sz w:val="26"/>
                <w:szCs w:val="26"/>
              </w:rPr>
            </w:pPr>
            <w:r w:rsidRPr="00F333F8">
              <w:rPr>
                <w:sz w:val="26"/>
                <w:szCs w:val="26"/>
              </w:rPr>
              <w:t>Ивановск</w:t>
            </w:r>
            <w:r w:rsidR="00333E51" w:rsidRPr="00F333F8">
              <w:rPr>
                <w:sz w:val="26"/>
                <w:szCs w:val="26"/>
              </w:rPr>
              <w:t xml:space="preserve">ая </w:t>
            </w:r>
            <w:r w:rsidRPr="00F333F8">
              <w:rPr>
                <w:sz w:val="26"/>
                <w:szCs w:val="26"/>
              </w:rPr>
              <w:t>област</w:t>
            </w:r>
            <w:r w:rsidR="00333E51" w:rsidRPr="00F333F8">
              <w:rPr>
                <w:sz w:val="26"/>
                <w:szCs w:val="26"/>
              </w:rPr>
              <w:t xml:space="preserve">ь, </w:t>
            </w:r>
          </w:p>
          <w:p w:rsidR="00333E51" w:rsidRPr="00F333F8" w:rsidRDefault="00F70119" w:rsidP="00333E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Родниковский</w:t>
            </w:r>
            <w:r w:rsidR="00333E51" w:rsidRPr="00F333F8">
              <w:rPr>
                <w:sz w:val="26"/>
                <w:szCs w:val="26"/>
              </w:rPr>
              <w:t xml:space="preserve"> муниципальный район, </w:t>
            </w:r>
          </w:p>
          <w:p w:rsidR="0030415C" w:rsidRPr="006D0A97" w:rsidRDefault="00F70119" w:rsidP="006D0A97">
            <w:pPr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Родниковское</w:t>
            </w:r>
            <w:r w:rsidR="006D0A97" w:rsidRPr="00F333F8">
              <w:rPr>
                <w:sz w:val="26"/>
                <w:szCs w:val="26"/>
              </w:rPr>
              <w:t xml:space="preserve"> городское поселение</w:t>
            </w:r>
            <w:r w:rsidR="001A19E4">
              <w:rPr>
                <w:sz w:val="26"/>
                <w:szCs w:val="26"/>
              </w:rPr>
              <w:t>, г.Родники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Площадь</w:t>
            </w:r>
            <w:r w:rsidR="00B870A9" w:rsidRPr="00BA116E">
              <w:rPr>
                <w:sz w:val="23"/>
                <w:szCs w:val="23"/>
              </w:rPr>
              <w:t xml:space="preserve"> </w:t>
            </w:r>
            <w:r w:rsidRPr="00BA116E">
              <w:rPr>
                <w:sz w:val="23"/>
                <w:szCs w:val="23"/>
              </w:rPr>
              <w:t xml:space="preserve">объекта </w:t>
            </w:r>
            <w:r w:rsidR="00B870A9" w:rsidRPr="00BA116E">
              <w:rPr>
                <w:sz w:val="23"/>
                <w:szCs w:val="23"/>
              </w:rPr>
              <w:t>+/-</w:t>
            </w:r>
            <w:r w:rsidRPr="00BA116E">
              <w:rPr>
                <w:sz w:val="23"/>
                <w:szCs w:val="23"/>
              </w:rPr>
              <w:t xml:space="preserve"> величина погрешности определения площади</w:t>
            </w:r>
          </w:p>
          <w:p w:rsidR="0030415C" w:rsidRPr="00BA116E" w:rsidRDefault="00207D87" w:rsidP="00064C70">
            <w:pPr>
              <w:spacing w:after="60"/>
              <w:ind w:left="57" w:right="57"/>
              <w:jc w:val="both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 xml:space="preserve">(P +/- </w:t>
            </w:r>
            <w:r w:rsidR="0030415C" w:rsidRPr="00BA116E">
              <w:rPr>
                <w:sz w:val="23"/>
                <w:szCs w:val="23"/>
              </w:rPr>
              <w:t xml:space="preserve">Дельта </w:t>
            </w:r>
            <w:r w:rsidRPr="00BA116E">
              <w:rPr>
                <w:sz w:val="23"/>
                <w:szCs w:val="23"/>
              </w:rPr>
              <w:t>P)</w:t>
            </w:r>
          </w:p>
        </w:tc>
        <w:tc>
          <w:tcPr>
            <w:tcW w:w="6271" w:type="dxa"/>
          </w:tcPr>
          <w:p w:rsidR="0030415C" w:rsidRPr="00A7548B" w:rsidRDefault="00A7548B" w:rsidP="00A7548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A7548B">
              <w:rPr>
                <w:sz w:val="26"/>
                <w:szCs w:val="26"/>
              </w:rPr>
              <w:t xml:space="preserve">324 887 </w:t>
            </w:r>
            <w:r w:rsidR="00574FA5" w:rsidRPr="00A7548B">
              <w:rPr>
                <w:sz w:val="26"/>
                <w:szCs w:val="26"/>
              </w:rPr>
              <w:t xml:space="preserve">± </w:t>
            </w:r>
            <w:r w:rsidRPr="00A7548B">
              <w:rPr>
                <w:sz w:val="26"/>
                <w:szCs w:val="26"/>
              </w:rPr>
              <w:t>1995</w:t>
            </w:r>
            <w:r w:rsidR="00574FA5" w:rsidRPr="00A7548B">
              <w:rPr>
                <w:sz w:val="26"/>
                <w:szCs w:val="26"/>
              </w:rPr>
              <w:t xml:space="preserve"> кв.м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 w:after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Иные характеристики объекта</w:t>
            </w:r>
          </w:p>
        </w:tc>
        <w:tc>
          <w:tcPr>
            <w:tcW w:w="6271" w:type="dxa"/>
          </w:tcPr>
          <w:p w:rsidR="00F83946" w:rsidRPr="001A50C1" w:rsidRDefault="006D0A97" w:rsidP="00F83946">
            <w:pPr>
              <w:spacing w:before="60" w:after="60"/>
              <w:ind w:left="57" w:right="57"/>
              <w:jc w:val="center"/>
              <w:rPr>
                <w:sz w:val="22"/>
                <w:szCs w:val="22"/>
              </w:rPr>
            </w:pPr>
            <w:bookmarkStart w:id="0" w:name="_Toc500427976"/>
            <w:r w:rsidRPr="001A50C1">
              <w:rPr>
                <w:sz w:val="22"/>
                <w:szCs w:val="22"/>
              </w:rPr>
              <w:t>ОСНОВНЫЕ ВИДЫ РАЗРЕШЕННОГО ИСПОЛЬЗОВАНИЯ ЗЕМЕЛЬНЫХ УЧАСТКОВ</w:t>
            </w:r>
            <w:bookmarkStart w:id="1" w:name="_Toc482288084"/>
            <w:bookmarkStart w:id="2" w:name="_Toc484441408"/>
            <w:bookmarkStart w:id="3" w:name="_Toc500427953"/>
            <w:bookmarkEnd w:id="0"/>
          </w:p>
          <w:p w:rsidR="00A7548B" w:rsidRPr="001A50C1" w:rsidRDefault="00F83946" w:rsidP="00A7548B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b/>
                <w:sz w:val="22"/>
                <w:szCs w:val="22"/>
              </w:rPr>
              <w:t xml:space="preserve">1. </w:t>
            </w:r>
            <w:bookmarkEnd w:id="1"/>
            <w:bookmarkEnd w:id="2"/>
            <w:bookmarkEnd w:id="3"/>
            <w:r w:rsidR="00A7548B" w:rsidRPr="001A50C1">
              <w:rPr>
                <w:b/>
                <w:bCs/>
                <w:color w:val="000000"/>
                <w:sz w:val="22"/>
                <w:szCs w:val="22"/>
              </w:rPr>
              <w:t xml:space="preserve">Многоэтажная жилая застройка (высотная застройка), </w:t>
            </w:r>
            <w:r w:rsidR="00A7548B" w:rsidRPr="001A50C1">
              <w:rPr>
                <w:color w:val="000000"/>
                <w:sz w:val="22"/>
                <w:szCs w:val="22"/>
              </w:rPr>
              <w:t>2.6</w:t>
            </w:r>
          </w:p>
          <w:p w:rsidR="00F70119" w:rsidRPr="001A50C1" w:rsidRDefault="00CB6539" w:rsidP="00F70119">
            <w:pPr>
              <w:rPr>
                <w:sz w:val="22"/>
                <w:szCs w:val="22"/>
              </w:rPr>
            </w:pPr>
            <w:r w:rsidRPr="001A50C1">
              <w:rPr>
                <w:sz w:val="22"/>
                <w:szCs w:val="22"/>
              </w:rPr>
              <w:t>Вспомогательные виды разрешенного использования земельных участков:</w:t>
            </w:r>
          </w:p>
          <w:p w:rsidR="00A7548B" w:rsidRPr="001A50C1" w:rsidRDefault="00A7548B" w:rsidP="00A7548B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b/>
                <w:bCs/>
                <w:color w:val="000000"/>
                <w:sz w:val="22"/>
                <w:szCs w:val="22"/>
              </w:rPr>
              <w:t xml:space="preserve">Многоэтажная жилая застройка (высотная застройка), </w:t>
            </w:r>
            <w:r w:rsidRPr="001A50C1">
              <w:rPr>
                <w:color w:val="000000"/>
                <w:sz w:val="22"/>
                <w:szCs w:val="22"/>
              </w:rPr>
              <w:t>2.6</w:t>
            </w:r>
          </w:p>
          <w:p w:rsidR="00A7548B" w:rsidRPr="001A50C1" w:rsidRDefault="00A7548B" w:rsidP="00A7548B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b/>
                <w:color w:val="000000"/>
                <w:sz w:val="22"/>
                <w:szCs w:val="22"/>
              </w:rPr>
              <w:t xml:space="preserve">Обслуживание жилой застройки, </w:t>
            </w:r>
            <w:r w:rsidRPr="001A50C1">
              <w:rPr>
                <w:color w:val="000000"/>
                <w:sz w:val="22"/>
                <w:szCs w:val="22"/>
              </w:rPr>
              <w:t>2.7</w:t>
            </w:r>
            <w:bookmarkStart w:id="4" w:name="_Toc500427954"/>
          </w:p>
          <w:p w:rsidR="00111F0D" w:rsidRPr="001A50C1" w:rsidRDefault="00F83946" w:rsidP="00111F0D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b/>
                <w:sz w:val="22"/>
                <w:szCs w:val="22"/>
              </w:rPr>
              <w:t xml:space="preserve">2. </w:t>
            </w:r>
            <w:bookmarkEnd w:id="4"/>
            <w:r w:rsidR="00111F0D" w:rsidRPr="001A50C1">
              <w:rPr>
                <w:b/>
                <w:color w:val="000000"/>
                <w:sz w:val="22"/>
                <w:szCs w:val="22"/>
              </w:rPr>
              <w:t xml:space="preserve">Социальное обслуживание, </w:t>
            </w:r>
            <w:r w:rsidR="00111F0D" w:rsidRPr="001A50C1">
              <w:rPr>
                <w:color w:val="000000"/>
                <w:sz w:val="22"/>
                <w:szCs w:val="22"/>
              </w:rPr>
              <w:t>3.2</w:t>
            </w:r>
          </w:p>
          <w:p w:rsidR="00111F0D" w:rsidRPr="001A50C1" w:rsidRDefault="00111F0D" w:rsidP="00111F0D">
            <w:pPr>
              <w:rPr>
                <w:sz w:val="22"/>
                <w:szCs w:val="22"/>
              </w:rPr>
            </w:pPr>
            <w:r w:rsidRPr="001A50C1">
              <w:rPr>
                <w:sz w:val="22"/>
                <w:szCs w:val="22"/>
              </w:rPr>
              <w:t>Вспомогательные виды разрешенного использования земельных участков:</w:t>
            </w:r>
          </w:p>
          <w:p w:rsidR="00111F0D" w:rsidRPr="001A50C1" w:rsidRDefault="00111F0D" w:rsidP="00111F0D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b/>
                <w:bCs/>
                <w:color w:val="000000"/>
                <w:sz w:val="22"/>
                <w:szCs w:val="22"/>
              </w:rPr>
              <w:t xml:space="preserve">Многоэтажная жилая застройка (высотная застройка), </w:t>
            </w:r>
            <w:r w:rsidRPr="001A50C1">
              <w:rPr>
                <w:color w:val="000000"/>
                <w:sz w:val="22"/>
                <w:szCs w:val="22"/>
              </w:rPr>
              <w:t>2.6</w:t>
            </w:r>
          </w:p>
          <w:p w:rsidR="00111F0D" w:rsidRPr="001A50C1" w:rsidRDefault="00111F0D" w:rsidP="00111F0D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b/>
                <w:color w:val="000000"/>
                <w:sz w:val="22"/>
                <w:szCs w:val="22"/>
              </w:rPr>
              <w:t xml:space="preserve">Обслуживание жилой застройки, </w:t>
            </w:r>
            <w:r w:rsidRPr="001A50C1">
              <w:rPr>
                <w:color w:val="000000"/>
                <w:sz w:val="22"/>
                <w:szCs w:val="22"/>
              </w:rPr>
              <w:t>2.7</w:t>
            </w:r>
          </w:p>
          <w:p w:rsidR="00111F0D" w:rsidRPr="001A50C1" w:rsidRDefault="00F83946" w:rsidP="00111F0D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bookmarkStart w:id="5" w:name="_Toc500427955"/>
            <w:r w:rsidRPr="001A50C1">
              <w:rPr>
                <w:b/>
                <w:sz w:val="22"/>
                <w:szCs w:val="22"/>
              </w:rPr>
              <w:t xml:space="preserve">3. </w:t>
            </w:r>
            <w:r w:rsidR="00111F0D" w:rsidRPr="001A50C1">
              <w:rPr>
                <w:b/>
                <w:color w:val="000000"/>
                <w:sz w:val="22"/>
                <w:szCs w:val="22"/>
              </w:rPr>
              <w:t xml:space="preserve">Дома социального обслуживания, </w:t>
            </w:r>
            <w:r w:rsidR="00111F0D" w:rsidRPr="001A50C1">
              <w:rPr>
                <w:color w:val="000000"/>
                <w:sz w:val="22"/>
                <w:szCs w:val="22"/>
              </w:rPr>
              <w:t>3.2.1</w:t>
            </w:r>
          </w:p>
          <w:bookmarkEnd w:id="5"/>
          <w:p w:rsidR="00111F0D" w:rsidRPr="001A50C1" w:rsidRDefault="00111F0D" w:rsidP="00111F0D">
            <w:pPr>
              <w:rPr>
                <w:sz w:val="22"/>
                <w:szCs w:val="22"/>
              </w:rPr>
            </w:pPr>
            <w:r w:rsidRPr="001A50C1">
              <w:rPr>
                <w:sz w:val="22"/>
                <w:szCs w:val="22"/>
              </w:rPr>
              <w:t>Вспомогательные виды разрешенного использования земельных участков:</w:t>
            </w:r>
          </w:p>
          <w:p w:rsidR="00111F0D" w:rsidRPr="001A50C1" w:rsidRDefault="00111F0D" w:rsidP="00111F0D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b/>
                <w:bCs/>
                <w:color w:val="000000"/>
                <w:sz w:val="22"/>
                <w:szCs w:val="22"/>
              </w:rPr>
              <w:t xml:space="preserve">Многоэтажная жилая застройка (высотная застройка), </w:t>
            </w:r>
            <w:r w:rsidRPr="001A50C1">
              <w:rPr>
                <w:color w:val="000000"/>
                <w:sz w:val="22"/>
                <w:szCs w:val="22"/>
              </w:rPr>
              <w:t>2.6</w:t>
            </w:r>
          </w:p>
          <w:p w:rsidR="00111F0D" w:rsidRPr="001A50C1" w:rsidRDefault="00111F0D" w:rsidP="00111F0D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b/>
                <w:color w:val="000000"/>
                <w:sz w:val="22"/>
                <w:szCs w:val="22"/>
              </w:rPr>
              <w:t xml:space="preserve">Обслуживание жилой застройки, </w:t>
            </w:r>
            <w:r w:rsidRPr="001A50C1">
              <w:rPr>
                <w:color w:val="000000"/>
                <w:sz w:val="22"/>
                <w:szCs w:val="22"/>
              </w:rPr>
              <w:t>2.7</w:t>
            </w:r>
          </w:p>
          <w:p w:rsidR="00111F0D" w:rsidRPr="001A50C1" w:rsidRDefault="00F83946" w:rsidP="00111F0D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bookmarkStart w:id="6" w:name="_Toc482288459"/>
            <w:bookmarkStart w:id="7" w:name="_Toc484441579"/>
            <w:bookmarkStart w:id="8" w:name="_Toc500427956"/>
            <w:r w:rsidRPr="001A50C1">
              <w:rPr>
                <w:b/>
                <w:sz w:val="22"/>
                <w:szCs w:val="22"/>
              </w:rPr>
              <w:t xml:space="preserve">4. </w:t>
            </w:r>
            <w:r w:rsidR="00111F0D" w:rsidRPr="001A50C1">
              <w:rPr>
                <w:b/>
                <w:color w:val="000000"/>
                <w:sz w:val="22"/>
                <w:szCs w:val="22"/>
              </w:rPr>
              <w:t xml:space="preserve">Оказание социальной помощи населению, </w:t>
            </w:r>
            <w:r w:rsidR="00111F0D" w:rsidRPr="001A50C1">
              <w:rPr>
                <w:color w:val="000000"/>
                <w:sz w:val="22"/>
                <w:szCs w:val="22"/>
              </w:rPr>
              <w:t>3.2.2</w:t>
            </w:r>
          </w:p>
          <w:bookmarkEnd w:id="6"/>
          <w:bookmarkEnd w:id="7"/>
          <w:bookmarkEnd w:id="8"/>
          <w:p w:rsidR="00111F0D" w:rsidRPr="001A50C1" w:rsidRDefault="00111F0D" w:rsidP="00111F0D">
            <w:pPr>
              <w:rPr>
                <w:sz w:val="22"/>
                <w:szCs w:val="22"/>
              </w:rPr>
            </w:pPr>
            <w:r w:rsidRPr="001A50C1">
              <w:rPr>
                <w:sz w:val="22"/>
                <w:szCs w:val="22"/>
              </w:rPr>
              <w:t>Вспомогательные виды разрешенного использования земельных участков:</w:t>
            </w:r>
          </w:p>
          <w:p w:rsidR="00111F0D" w:rsidRPr="001A50C1" w:rsidRDefault="00111F0D" w:rsidP="00111F0D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b/>
                <w:bCs/>
                <w:color w:val="000000"/>
                <w:sz w:val="22"/>
                <w:szCs w:val="22"/>
              </w:rPr>
              <w:t xml:space="preserve">Многоэтажная жилая застройка (высотная застройка), </w:t>
            </w:r>
            <w:r w:rsidRPr="001A50C1">
              <w:rPr>
                <w:color w:val="000000"/>
                <w:sz w:val="22"/>
                <w:szCs w:val="22"/>
              </w:rPr>
              <w:t>2.6</w:t>
            </w:r>
          </w:p>
          <w:p w:rsidR="00111F0D" w:rsidRPr="001A50C1" w:rsidRDefault="00111F0D" w:rsidP="00111F0D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b/>
                <w:color w:val="000000"/>
                <w:sz w:val="22"/>
                <w:szCs w:val="22"/>
              </w:rPr>
              <w:t xml:space="preserve">Обслуживание жилой застройки, </w:t>
            </w:r>
            <w:r w:rsidRPr="001A50C1">
              <w:rPr>
                <w:color w:val="000000"/>
                <w:sz w:val="22"/>
                <w:szCs w:val="22"/>
              </w:rPr>
              <w:t>2.7</w:t>
            </w:r>
          </w:p>
          <w:p w:rsidR="00111F0D" w:rsidRPr="001A50C1" w:rsidRDefault="00F83946" w:rsidP="00111F0D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1A50C1">
              <w:rPr>
                <w:b/>
                <w:sz w:val="22"/>
                <w:szCs w:val="22"/>
              </w:rPr>
              <w:t xml:space="preserve">5. </w:t>
            </w:r>
            <w:r w:rsidR="00111F0D" w:rsidRPr="001A50C1">
              <w:rPr>
                <w:b/>
                <w:color w:val="000000"/>
                <w:sz w:val="22"/>
                <w:szCs w:val="22"/>
              </w:rPr>
              <w:t xml:space="preserve">Оказание услуг связи, </w:t>
            </w:r>
            <w:r w:rsidR="00111F0D" w:rsidRPr="001A50C1">
              <w:rPr>
                <w:color w:val="000000"/>
                <w:sz w:val="22"/>
                <w:szCs w:val="22"/>
              </w:rPr>
              <w:t>3.2.3</w:t>
            </w:r>
          </w:p>
          <w:p w:rsidR="00111F0D" w:rsidRPr="001A50C1" w:rsidRDefault="00111F0D" w:rsidP="00111F0D">
            <w:pPr>
              <w:rPr>
                <w:sz w:val="22"/>
                <w:szCs w:val="22"/>
              </w:rPr>
            </w:pPr>
            <w:r w:rsidRPr="001A50C1">
              <w:rPr>
                <w:sz w:val="22"/>
                <w:szCs w:val="22"/>
              </w:rPr>
              <w:t>Вспомогательные виды разрешенного использования земельных участков:</w:t>
            </w:r>
          </w:p>
          <w:p w:rsidR="00111F0D" w:rsidRPr="001A50C1" w:rsidRDefault="00111F0D" w:rsidP="00111F0D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b/>
                <w:bCs/>
                <w:color w:val="000000"/>
                <w:sz w:val="22"/>
                <w:szCs w:val="22"/>
              </w:rPr>
              <w:t xml:space="preserve">Многоэтажная жилая застройка (высотная застройка), </w:t>
            </w:r>
            <w:r w:rsidRPr="001A50C1">
              <w:rPr>
                <w:color w:val="000000"/>
                <w:sz w:val="22"/>
                <w:szCs w:val="22"/>
              </w:rPr>
              <w:t>2.6</w:t>
            </w:r>
          </w:p>
          <w:p w:rsidR="00111F0D" w:rsidRPr="001A50C1" w:rsidRDefault="00111F0D" w:rsidP="00111F0D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b/>
                <w:color w:val="000000"/>
                <w:sz w:val="22"/>
                <w:szCs w:val="22"/>
              </w:rPr>
              <w:t xml:space="preserve">Обслуживание жилой застройки, </w:t>
            </w:r>
            <w:r w:rsidRPr="001A50C1">
              <w:rPr>
                <w:color w:val="000000"/>
                <w:sz w:val="22"/>
                <w:szCs w:val="22"/>
              </w:rPr>
              <w:t>2.7</w:t>
            </w:r>
          </w:p>
          <w:p w:rsidR="00111F0D" w:rsidRPr="001A50C1" w:rsidRDefault="00DF5E5B" w:rsidP="00111F0D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1A50C1">
              <w:rPr>
                <w:b/>
                <w:sz w:val="22"/>
                <w:szCs w:val="22"/>
              </w:rPr>
              <w:t xml:space="preserve">6. </w:t>
            </w:r>
            <w:r w:rsidR="00111F0D" w:rsidRPr="001A50C1">
              <w:rPr>
                <w:b/>
                <w:color w:val="000000"/>
                <w:sz w:val="22"/>
                <w:szCs w:val="22"/>
              </w:rPr>
              <w:t xml:space="preserve">Общежития, </w:t>
            </w:r>
            <w:r w:rsidR="00111F0D" w:rsidRPr="001A50C1">
              <w:rPr>
                <w:color w:val="000000"/>
                <w:sz w:val="22"/>
                <w:szCs w:val="22"/>
              </w:rPr>
              <w:t>3.2.4</w:t>
            </w:r>
          </w:p>
          <w:p w:rsidR="00111F0D" w:rsidRPr="001A50C1" w:rsidRDefault="00111F0D" w:rsidP="00111F0D">
            <w:pPr>
              <w:rPr>
                <w:sz w:val="22"/>
                <w:szCs w:val="22"/>
              </w:rPr>
            </w:pPr>
            <w:r w:rsidRPr="001A50C1">
              <w:rPr>
                <w:sz w:val="22"/>
                <w:szCs w:val="22"/>
              </w:rPr>
              <w:lastRenderedPageBreak/>
              <w:t>Вспомогательные виды разрешенного использования земельных участков:</w:t>
            </w:r>
          </w:p>
          <w:p w:rsidR="00111F0D" w:rsidRPr="001A50C1" w:rsidRDefault="00111F0D" w:rsidP="00111F0D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b/>
                <w:bCs/>
                <w:color w:val="000000"/>
                <w:sz w:val="22"/>
                <w:szCs w:val="22"/>
              </w:rPr>
              <w:t xml:space="preserve">Многоэтажная жилая застройка (высотная застройка), </w:t>
            </w:r>
            <w:r w:rsidRPr="001A50C1">
              <w:rPr>
                <w:color w:val="000000"/>
                <w:sz w:val="22"/>
                <w:szCs w:val="22"/>
              </w:rPr>
              <w:t>2.6</w:t>
            </w:r>
          </w:p>
          <w:p w:rsidR="00111F0D" w:rsidRPr="001A50C1" w:rsidRDefault="00111F0D" w:rsidP="00111F0D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b/>
                <w:color w:val="000000"/>
                <w:sz w:val="22"/>
                <w:szCs w:val="22"/>
              </w:rPr>
              <w:t xml:space="preserve">Обслуживание жилой застройки, </w:t>
            </w:r>
            <w:r w:rsidRPr="001A50C1">
              <w:rPr>
                <w:color w:val="000000"/>
                <w:sz w:val="22"/>
                <w:szCs w:val="22"/>
              </w:rPr>
              <w:t>2.7</w:t>
            </w:r>
          </w:p>
          <w:p w:rsidR="00111F0D" w:rsidRPr="001A50C1" w:rsidRDefault="00111F0D" w:rsidP="00111F0D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b/>
                <w:sz w:val="22"/>
                <w:szCs w:val="22"/>
              </w:rPr>
              <w:t xml:space="preserve">7. </w:t>
            </w:r>
            <w:r w:rsidRPr="001A50C1">
              <w:rPr>
                <w:b/>
                <w:bCs/>
                <w:color w:val="000000"/>
                <w:sz w:val="22"/>
                <w:szCs w:val="22"/>
              </w:rPr>
              <w:t>Бытовое обслуживание</w:t>
            </w:r>
            <w:r w:rsidRPr="001A50C1">
              <w:rPr>
                <w:color w:val="000000"/>
                <w:sz w:val="22"/>
                <w:szCs w:val="22"/>
              </w:rPr>
              <w:t>, 3.3</w:t>
            </w:r>
          </w:p>
          <w:p w:rsidR="00111F0D" w:rsidRPr="001A50C1" w:rsidRDefault="00111F0D" w:rsidP="00111F0D">
            <w:pPr>
              <w:rPr>
                <w:sz w:val="22"/>
                <w:szCs w:val="22"/>
              </w:rPr>
            </w:pPr>
            <w:r w:rsidRPr="001A50C1">
              <w:rPr>
                <w:sz w:val="22"/>
                <w:szCs w:val="22"/>
              </w:rPr>
              <w:t>Вспомогательные виды разрешенного использования земельных участков:</w:t>
            </w:r>
          </w:p>
          <w:p w:rsidR="00111F0D" w:rsidRPr="001A50C1" w:rsidRDefault="00111F0D" w:rsidP="00111F0D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b/>
                <w:bCs/>
                <w:color w:val="000000"/>
                <w:sz w:val="22"/>
                <w:szCs w:val="22"/>
              </w:rPr>
              <w:t xml:space="preserve">Многоэтажная жилая застройка (высотная застройка), </w:t>
            </w:r>
            <w:r w:rsidRPr="001A50C1">
              <w:rPr>
                <w:color w:val="000000"/>
                <w:sz w:val="22"/>
                <w:szCs w:val="22"/>
              </w:rPr>
              <w:t>2.6</w:t>
            </w:r>
          </w:p>
          <w:p w:rsidR="00111F0D" w:rsidRPr="001A50C1" w:rsidRDefault="00111F0D" w:rsidP="00111F0D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b/>
                <w:color w:val="000000"/>
                <w:sz w:val="22"/>
                <w:szCs w:val="22"/>
              </w:rPr>
              <w:t xml:space="preserve">Обслуживание жилой застройки, </w:t>
            </w:r>
            <w:r w:rsidRPr="001A50C1">
              <w:rPr>
                <w:color w:val="000000"/>
                <w:sz w:val="22"/>
                <w:szCs w:val="22"/>
              </w:rPr>
              <w:t>2.7</w:t>
            </w:r>
          </w:p>
          <w:p w:rsidR="00111F0D" w:rsidRPr="001A50C1" w:rsidRDefault="00111F0D" w:rsidP="00111F0D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color w:val="000000"/>
                <w:sz w:val="22"/>
                <w:szCs w:val="22"/>
              </w:rPr>
              <w:t xml:space="preserve">8. </w:t>
            </w:r>
            <w:r w:rsidRPr="001A50C1">
              <w:rPr>
                <w:b/>
                <w:bCs/>
                <w:color w:val="000000"/>
                <w:sz w:val="22"/>
                <w:szCs w:val="22"/>
              </w:rPr>
              <w:t xml:space="preserve">Здравоохранение, </w:t>
            </w:r>
            <w:r w:rsidRPr="001A50C1">
              <w:rPr>
                <w:color w:val="000000"/>
                <w:sz w:val="22"/>
                <w:szCs w:val="22"/>
              </w:rPr>
              <w:t>3.4</w:t>
            </w:r>
          </w:p>
          <w:p w:rsidR="00111F0D" w:rsidRPr="001A50C1" w:rsidRDefault="00111F0D" w:rsidP="00111F0D">
            <w:pPr>
              <w:rPr>
                <w:sz w:val="22"/>
                <w:szCs w:val="22"/>
              </w:rPr>
            </w:pPr>
            <w:r w:rsidRPr="001A50C1">
              <w:rPr>
                <w:sz w:val="22"/>
                <w:szCs w:val="22"/>
              </w:rPr>
              <w:t>Вспомогательные виды разрешенного использования земельных участков:</w:t>
            </w:r>
          </w:p>
          <w:p w:rsidR="00111F0D" w:rsidRPr="001A50C1" w:rsidRDefault="00111F0D" w:rsidP="00111F0D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b/>
                <w:bCs/>
                <w:color w:val="000000"/>
                <w:sz w:val="22"/>
                <w:szCs w:val="22"/>
              </w:rPr>
              <w:t xml:space="preserve">Многоэтажная жилая застройка (высотная застройка), </w:t>
            </w:r>
            <w:r w:rsidRPr="001A50C1">
              <w:rPr>
                <w:color w:val="000000"/>
                <w:sz w:val="22"/>
                <w:szCs w:val="22"/>
              </w:rPr>
              <w:t>2.6</w:t>
            </w:r>
          </w:p>
          <w:p w:rsidR="00111F0D" w:rsidRPr="001A50C1" w:rsidRDefault="00111F0D" w:rsidP="00111F0D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b/>
                <w:color w:val="000000"/>
                <w:sz w:val="22"/>
                <w:szCs w:val="22"/>
              </w:rPr>
              <w:t xml:space="preserve">Обслуживание жилой застройки, </w:t>
            </w:r>
            <w:r w:rsidRPr="001A50C1">
              <w:rPr>
                <w:color w:val="000000"/>
                <w:sz w:val="22"/>
                <w:szCs w:val="22"/>
              </w:rPr>
              <w:t>2.7</w:t>
            </w:r>
          </w:p>
          <w:p w:rsidR="00111F0D" w:rsidRPr="001A50C1" w:rsidRDefault="00111F0D" w:rsidP="00111F0D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color w:val="000000"/>
                <w:sz w:val="22"/>
                <w:szCs w:val="22"/>
              </w:rPr>
              <w:t xml:space="preserve">9. </w:t>
            </w:r>
            <w:r w:rsidRPr="001A50C1">
              <w:rPr>
                <w:b/>
                <w:bCs/>
                <w:color w:val="000000"/>
                <w:sz w:val="22"/>
                <w:szCs w:val="22"/>
              </w:rPr>
              <w:t>Амбулаторно-поликлиническое обслуживание</w:t>
            </w:r>
            <w:r w:rsidRPr="001A50C1">
              <w:rPr>
                <w:color w:val="000000"/>
                <w:sz w:val="22"/>
                <w:szCs w:val="22"/>
              </w:rPr>
              <w:t>, 3.4.1</w:t>
            </w:r>
          </w:p>
          <w:p w:rsidR="00111F0D" w:rsidRPr="001A50C1" w:rsidRDefault="00111F0D" w:rsidP="00111F0D">
            <w:pPr>
              <w:rPr>
                <w:sz w:val="22"/>
                <w:szCs w:val="22"/>
              </w:rPr>
            </w:pPr>
            <w:r w:rsidRPr="001A50C1">
              <w:rPr>
                <w:sz w:val="22"/>
                <w:szCs w:val="22"/>
              </w:rPr>
              <w:t>Вспомогательные виды разрешенного использования земельных участков:</w:t>
            </w:r>
          </w:p>
          <w:p w:rsidR="00111F0D" w:rsidRPr="001A50C1" w:rsidRDefault="00111F0D" w:rsidP="00111F0D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b/>
                <w:bCs/>
                <w:color w:val="000000"/>
                <w:sz w:val="22"/>
                <w:szCs w:val="22"/>
              </w:rPr>
              <w:t xml:space="preserve">Многоэтажная жилая застройка (высотная застройка), </w:t>
            </w:r>
            <w:r w:rsidRPr="001A50C1">
              <w:rPr>
                <w:color w:val="000000"/>
                <w:sz w:val="22"/>
                <w:szCs w:val="22"/>
              </w:rPr>
              <w:t>2.6</w:t>
            </w:r>
          </w:p>
          <w:p w:rsidR="00111F0D" w:rsidRPr="001A50C1" w:rsidRDefault="00111F0D" w:rsidP="00111F0D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b/>
                <w:color w:val="000000"/>
                <w:sz w:val="22"/>
                <w:szCs w:val="22"/>
              </w:rPr>
              <w:t xml:space="preserve">Обслуживание жилой застройки, </w:t>
            </w:r>
            <w:r w:rsidRPr="001A50C1">
              <w:rPr>
                <w:color w:val="000000"/>
                <w:sz w:val="22"/>
                <w:szCs w:val="22"/>
              </w:rPr>
              <w:t>2.7</w:t>
            </w:r>
          </w:p>
          <w:p w:rsidR="00111F0D" w:rsidRPr="001A50C1" w:rsidRDefault="00111F0D" w:rsidP="00111F0D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1A50C1">
              <w:rPr>
                <w:color w:val="000000"/>
                <w:sz w:val="22"/>
                <w:szCs w:val="22"/>
              </w:rPr>
              <w:t xml:space="preserve">10. </w:t>
            </w:r>
            <w:r w:rsidRPr="001A50C1">
              <w:rPr>
                <w:b/>
                <w:color w:val="000000"/>
                <w:sz w:val="22"/>
                <w:szCs w:val="22"/>
              </w:rPr>
              <w:t xml:space="preserve">Стационарное медицинское обслуживание, </w:t>
            </w:r>
            <w:r w:rsidRPr="001A50C1">
              <w:rPr>
                <w:color w:val="000000"/>
                <w:sz w:val="22"/>
                <w:szCs w:val="22"/>
              </w:rPr>
              <w:t>3.4.2</w:t>
            </w:r>
          </w:p>
          <w:p w:rsidR="00111F0D" w:rsidRPr="001A50C1" w:rsidRDefault="00111F0D" w:rsidP="00111F0D">
            <w:pPr>
              <w:rPr>
                <w:sz w:val="22"/>
                <w:szCs w:val="22"/>
              </w:rPr>
            </w:pPr>
            <w:r w:rsidRPr="001A50C1">
              <w:rPr>
                <w:sz w:val="22"/>
                <w:szCs w:val="22"/>
              </w:rPr>
              <w:t>Вспомогательные виды разрешенного использования земельных участков:</w:t>
            </w:r>
          </w:p>
          <w:p w:rsidR="00111F0D" w:rsidRPr="001A50C1" w:rsidRDefault="00111F0D" w:rsidP="00111F0D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b/>
                <w:bCs/>
                <w:color w:val="000000"/>
                <w:sz w:val="22"/>
                <w:szCs w:val="22"/>
              </w:rPr>
              <w:t xml:space="preserve">Многоэтажная жилая застройка (высотная застройка), </w:t>
            </w:r>
            <w:r w:rsidRPr="001A50C1">
              <w:rPr>
                <w:color w:val="000000"/>
                <w:sz w:val="22"/>
                <w:szCs w:val="22"/>
              </w:rPr>
              <w:t>2.6</w:t>
            </w:r>
          </w:p>
          <w:p w:rsidR="00111F0D" w:rsidRPr="001A50C1" w:rsidRDefault="00111F0D" w:rsidP="00111F0D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b/>
                <w:color w:val="000000"/>
                <w:sz w:val="22"/>
                <w:szCs w:val="22"/>
              </w:rPr>
              <w:t xml:space="preserve">Обслуживание жилой застройки, </w:t>
            </w:r>
            <w:r w:rsidRPr="001A50C1">
              <w:rPr>
                <w:color w:val="000000"/>
                <w:sz w:val="22"/>
                <w:szCs w:val="22"/>
              </w:rPr>
              <w:t>2.7</w:t>
            </w:r>
          </w:p>
          <w:p w:rsidR="00111F0D" w:rsidRPr="001A50C1" w:rsidRDefault="00111F0D" w:rsidP="00111F0D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color w:val="000000"/>
                <w:sz w:val="22"/>
                <w:szCs w:val="22"/>
              </w:rPr>
              <w:t xml:space="preserve">11. </w:t>
            </w:r>
            <w:r w:rsidRPr="001A50C1">
              <w:rPr>
                <w:b/>
                <w:bCs/>
                <w:color w:val="000000"/>
                <w:sz w:val="22"/>
                <w:szCs w:val="22"/>
              </w:rPr>
              <w:t xml:space="preserve">Образование и просвещение, </w:t>
            </w:r>
            <w:r w:rsidRPr="001A50C1">
              <w:rPr>
                <w:color w:val="000000"/>
                <w:sz w:val="22"/>
                <w:szCs w:val="22"/>
              </w:rPr>
              <w:t>3.5</w:t>
            </w:r>
          </w:p>
          <w:p w:rsidR="00111F0D" w:rsidRPr="001A50C1" w:rsidRDefault="00111F0D" w:rsidP="00111F0D">
            <w:pPr>
              <w:rPr>
                <w:sz w:val="22"/>
                <w:szCs w:val="22"/>
              </w:rPr>
            </w:pPr>
            <w:r w:rsidRPr="001A50C1">
              <w:rPr>
                <w:sz w:val="22"/>
                <w:szCs w:val="22"/>
              </w:rPr>
              <w:t>Вспомогательные виды разрешенного использования земельных участков:</w:t>
            </w:r>
          </w:p>
          <w:p w:rsidR="00111F0D" w:rsidRPr="001A50C1" w:rsidRDefault="00111F0D" w:rsidP="00111F0D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b/>
                <w:bCs/>
                <w:color w:val="000000"/>
                <w:sz w:val="22"/>
                <w:szCs w:val="22"/>
              </w:rPr>
              <w:t xml:space="preserve">Многоэтажная жилая застройка (высотная застройка), </w:t>
            </w:r>
            <w:r w:rsidRPr="001A50C1">
              <w:rPr>
                <w:color w:val="000000"/>
                <w:sz w:val="22"/>
                <w:szCs w:val="22"/>
              </w:rPr>
              <w:t>2.6</w:t>
            </w:r>
          </w:p>
          <w:p w:rsidR="00111F0D" w:rsidRPr="001A50C1" w:rsidRDefault="00111F0D" w:rsidP="00111F0D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b/>
                <w:color w:val="000000"/>
                <w:sz w:val="22"/>
                <w:szCs w:val="22"/>
              </w:rPr>
              <w:t xml:space="preserve">Обслуживание жилой застройки, </w:t>
            </w:r>
            <w:r w:rsidRPr="001A50C1">
              <w:rPr>
                <w:color w:val="000000"/>
                <w:sz w:val="22"/>
                <w:szCs w:val="22"/>
              </w:rPr>
              <w:t>2.7</w:t>
            </w:r>
          </w:p>
          <w:p w:rsidR="00111F0D" w:rsidRPr="001A50C1" w:rsidRDefault="00111F0D" w:rsidP="00111F0D">
            <w:pPr>
              <w:jc w:val="both"/>
              <w:rPr>
                <w:color w:val="000000"/>
                <w:sz w:val="22"/>
                <w:szCs w:val="22"/>
              </w:rPr>
            </w:pPr>
            <w:r w:rsidRPr="001A50C1">
              <w:rPr>
                <w:color w:val="000000"/>
                <w:sz w:val="22"/>
                <w:szCs w:val="22"/>
              </w:rPr>
              <w:t xml:space="preserve">12. </w:t>
            </w:r>
            <w:r w:rsidRPr="001A50C1">
              <w:rPr>
                <w:b/>
                <w:color w:val="000000"/>
                <w:sz w:val="22"/>
                <w:szCs w:val="22"/>
              </w:rPr>
              <w:t xml:space="preserve">Дошкольное, начальное и среднее общее образование, </w:t>
            </w:r>
            <w:r w:rsidRPr="001A50C1">
              <w:rPr>
                <w:color w:val="000000"/>
                <w:sz w:val="22"/>
                <w:szCs w:val="22"/>
              </w:rPr>
              <w:t>3.5.1</w:t>
            </w:r>
          </w:p>
          <w:p w:rsidR="00111F0D" w:rsidRPr="001A50C1" w:rsidRDefault="00111F0D" w:rsidP="00111F0D">
            <w:pPr>
              <w:rPr>
                <w:sz w:val="22"/>
                <w:szCs w:val="22"/>
              </w:rPr>
            </w:pPr>
            <w:r w:rsidRPr="001A50C1">
              <w:rPr>
                <w:sz w:val="22"/>
                <w:szCs w:val="22"/>
              </w:rPr>
              <w:t>Вспомогательные виды разрешенного использования земельных участков:</w:t>
            </w:r>
          </w:p>
          <w:p w:rsidR="00111F0D" w:rsidRPr="001A50C1" w:rsidRDefault="00111F0D" w:rsidP="00111F0D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b/>
                <w:bCs/>
                <w:color w:val="000000"/>
                <w:sz w:val="22"/>
                <w:szCs w:val="22"/>
              </w:rPr>
              <w:t xml:space="preserve">Многоэтажная жилая застройка (высотная застройка), </w:t>
            </w:r>
            <w:r w:rsidRPr="001A50C1">
              <w:rPr>
                <w:color w:val="000000"/>
                <w:sz w:val="22"/>
                <w:szCs w:val="22"/>
              </w:rPr>
              <w:t>2.6</w:t>
            </w:r>
          </w:p>
          <w:p w:rsidR="00111F0D" w:rsidRPr="001A50C1" w:rsidRDefault="00111F0D" w:rsidP="00111F0D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b/>
                <w:color w:val="000000"/>
                <w:sz w:val="22"/>
                <w:szCs w:val="22"/>
              </w:rPr>
              <w:t xml:space="preserve">Обслуживание жилой застройки, </w:t>
            </w:r>
            <w:r w:rsidRPr="001A50C1">
              <w:rPr>
                <w:color w:val="000000"/>
                <w:sz w:val="22"/>
                <w:szCs w:val="22"/>
              </w:rPr>
              <w:t>2.7</w:t>
            </w:r>
          </w:p>
          <w:p w:rsidR="00111F0D" w:rsidRPr="001A50C1" w:rsidRDefault="00111F0D" w:rsidP="00111F0D">
            <w:pPr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1A50C1">
              <w:rPr>
                <w:color w:val="000000"/>
                <w:sz w:val="22"/>
                <w:szCs w:val="22"/>
              </w:rPr>
              <w:t xml:space="preserve">13. </w:t>
            </w:r>
            <w:r w:rsidRPr="001A50C1">
              <w:rPr>
                <w:b/>
                <w:color w:val="000000"/>
                <w:sz w:val="22"/>
                <w:szCs w:val="22"/>
              </w:rPr>
              <w:t>Среднее и высшее профессиональное образование, 3.5.2</w:t>
            </w:r>
          </w:p>
          <w:p w:rsidR="00111F0D" w:rsidRPr="001A50C1" w:rsidRDefault="00111F0D" w:rsidP="00111F0D">
            <w:pPr>
              <w:rPr>
                <w:sz w:val="22"/>
                <w:szCs w:val="22"/>
              </w:rPr>
            </w:pPr>
            <w:r w:rsidRPr="001A50C1">
              <w:rPr>
                <w:sz w:val="22"/>
                <w:szCs w:val="22"/>
              </w:rPr>
              <w:t>Вспомогательные виды разрешенного использования земельных участков:</w:t>
            </w:r>
          </w:p>
          <w:p w:rsidR="00111F0D" w:rsidRPr="001A50C1" w:rsidRDefault="00111F0D" w:rsidP="00111F0D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b/>
                <w:bCs/>
                <w:color w:val="000000"/>
                <w:sz w:val="22"/>
                <w:szCs w:val="22"/>
              </w:rPr>
              <w:t xml:space="preserve">Многоэтажная жилая застройка (высотная застройка), </w:t>
            </w:r>
            <w:r w:rsidRPr="001A50C1">
              <w:rPr>
                <w:color w:val="000000"/>
                <w:sz w:val="22"/>
                <w:szCs w:val="22"/>
              </w:rPr>
              <w:t>2.6</w:t>
            </w:r>
          </w:p>
          <w:p w:rsidR="00111F0D" w:rsidRPr="001A50C1" w:rsidRDefault="00111F0D" w:rsidP="00111F0D">
            <w:pPr>
              <w:rPr>
                <w:b/>
                <w:color w:val="000000"/>
                <w:sz w:val="22"/>
                <w:szCs w:val="22"/>
              </w:rPr>
            </w:pPr>
            <w:r w:rsidRPr="001A50C1">
              <w:rPr>
                <w:b/>
                <w:color w:val="000000"/>
                <w:sz w:val="22"/>
                <w:szCs w:val="22"/>
              </w:rPr>
              <w:t xml:space="preserve">Обслуживание жилой застройки, </w:t>
            </w:r>
            <w:r w:rsidRPr="001A50C1">
              <w:rPr>
                <w:color w:val="000000"/>
                <w:sz w:val="22"/>
                <w:szCs w:val="22"/>
              </w:rPr>
              <w:t>2.7</w:t>
            </w:r>
          </w:p>
          <w:p w:rsidR="00111F0D" w:rsidRPr="001A50C1" w:rsidRDefault="00111F0D" w:rsidP="00111F0D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1A50C1">
              <w:rPr>
                <w:b/>
                <w:color w:val="000000"/>
                <w:sz w:val="22"/>
                <w:szCs w:val="22"/>
              </w:rPr>
              <w:t xml:space="preserve">14. </w:t>
            </w:r>
            <w:r w:rsidRPr="001A50C1">
              <w:rPr>
                <w:b/>
                <w:bCs/>
                <w:color w:val="000000"/>
                <w:sz w:val="22"/>
                <w:szCs w:val="22"/>
              </w:rPr>
              <w:t xml:space="preserve">Объекты </w:t>
            </w:r>
            <w:proofErr w:type="spellStart"/>
            <w:r w:rsidRPr="001A50C1">
              <w:rPr>
                <w:b/>
                <w:bCs/>
                <w:color w:val="000000"/>
                <w:sz w:val="22"/>
                <w:szCs w:val="22"/>
              </w:rPr>
              <w:t>культурно-досуговой</w:t>
            </w:r>
            <w:proofErr w:type="spellEnd"/>
            <w:r w:rsidRPr="001A50C1">
              <w:rPr>
                <w:b/>
                <w:bCs/>
                <w:color w:val="000000"/>
                <w:sz w:val="22"/>
                <w:szCs w:val="22"/>
              </w:rPr>
              <w:t xml:space="preserve"> деятельности</w:t>
            </w:r>
            <w:r w:rsidRPr="001A50C1">
              <w:rPr>
                <w:b/>
                <w:color w:val="000000"/>
                <w:sz w:val="22"/>
                <w:szCs w:val="22"/>
              </w:rPr>
              <w:t xml:space="preserve">, </w:t>
            </w:r>
            <w:r w:rsidRPr="001A50C1">
              <w:rPr>
                <w:color w:val="000000"/>
                <w:sz w:val="22"/>
                <w:szCs w:val="22"/>
              </w:rPr>
              <w:t>3.6.1</w:t>
            </w:r>
          </w:p>
          <w:p w:rsidR="001A50C1" w:rsidRPr="001A50C1" w:rsidRDefault="001A50C1" w:rsidP="001A50C1">
            <w:pPr>
              <w:rPr>
                <w:sz w:val="22"/>
                <w:szCs w:val="22"/>
              </w:rPr>
            </w:pPr>
            <w:r w:rsidRPr="001A50C1">
              <w:rPr>
                <w:sz w:val="22"/>
                <w:szCs w:val="22"/>
              </w:rPr>
              <w:t>Вспомогательные виды разрешенного использования земельных участков:</w:t>
            </w:r>
          </w:p>
          <w:p w:rsidR="001A50C1" w:rsidRPr="001A50C1" w:rsidRDefault="001A50C1" w:rsidP="001A50C1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b/>
                <w:bCs/>
                <w:color w:val="000000"/>
                <w:sz w:val="22"/>
                <w:szCs w:val="22"/>
              </w:rPr>
              <w:t xml:space="preserve">Многоэтажная жилая застройка (высотная застройка), </w:t>
            </w:r>
            <w:r w:rsidRPr="001A50C1">
              <w:rPr>
                <w:color w:val="000000"/>
                <w:sz w:val="22"/>
                <w:szCs w:val="22"/>
              </w:rPr>
              <w:t>2.6</w:t>
            </w:r>
          </w:p>
          <w:p w:rsidR="001A50C1" w:rsidRPr="001A50C1" w:rsidRDefault="001A50C1" w:rsidP="001A50C1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b/>
                <w:color w:val="000000"/>
                <w:sz w:val="22"/>
                <w:szCs w:val="22"/>
              </w:rPr>
              <w:t xml:space="preserve">Обслуживание жилой застройки, </w:t>
            </w:r>
            <w:r w:rsidRPr="001A50C1">
              <w:rPr>
                <w:color w:val="000000"/>
                <w:sz w:val="22"/>
                <w:szCs w:val="22"/>
              </w:rPr>
              <w:t>2.7</w:t>
            </w:r>
          </w:p>
          <w:p w:rsidR="00111F0D" w:rsidRPr="001A50C1" w:rsidRDefault="00111F0D" w:rsidP="00111F0D">
            <w:pPr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1A50C1">
              <w:rPr>
                <w:color w:val="000000"/>
                <w:sz w:val="22"/>
                <w:szCs w:val="22"/>
              </w:rPr>
              <w:t xml:space="preserve">15. </w:t>
            </w:r>
            <w:r w:rsidRPr="001A50C1">
              <w:rPr>
                <w:b/>
                <w:color w:val="000000"/>
                <w:sz w:val="22"/>
                <w:szCs w:val="22"/>
              </w:rPr>
              <w:t xml:space="preserve">Парки культуры и отдыха, </w:t>
            </w:r>
            <w:r w:rsidRPr="001A50C1">
              <w:rPr>
                <w:bCs/>
                <w:color w:val="000000"/>
                <w:sz w:val="22"/>
                <w:szCs w:val="22"/>
              </w:rPr>
              <w:t>3.6.2</w:t>
            </w:r>
          </w:p>
          <w:p w:rsidR="001A50C1" w:rsidRPr="001A50C1" w:rsidRDefault="001A50C1" w:rsidP="001A50C1">
            <w:pPr>
              <w:rPr>
                <w:sz w:val="22"/>
                <w:szCs w:val="22"/>
              </w:rPr>
            </w:pPr>
            <w:r w:rsidRPr="001A50C1">
              <w:rPr>
                <w:sz w:val="22"/>
                <w:szCs w:val="22"/>
              </w:rPr>
              <w:t>Вспомогательные виды разрешенного использования земельных участков:</w:t>
            </w:r>
          </w:p>
          <w:p w:rsidR="001A50C1" w:rsidRPr="001A50C1" w:rsidRDefault="001A50C1" w:rsidP="001A50C1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b/>
                <w:bCs/>
                <w:color w:val="000000"/>
                <w:sz w:val="22"/>
                <w:szCs w:val="22"/>
              </w:rPr>
              <w:t xml:space="preserve">Многоэтажная жилая застройка (высотная застройка), </w:t>
            </w:r>
            <w:r w:rsidRPr="001A50C1">
              <w:rPr>
                <w:color w:val="000000"/>
                <w:sz w:val="22"/>
                <w:szCs w:val="22"/>
              </w:rPr>
              <w:t>2.6</w:t>
            </w:r>
          </w:p>
          <w:p w:rsidR="001A50C1" w:rsidRPr="001A50C1" w:rsidRDefault="001A50C1" w:rsidP="001A50C1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b/>
                <w:color w:val="000000"/>
                <w:sz w:val="22"/>
                <w:szCs w:val="22"/>
              </w:rPr>
              <w:t xml:space="preserve">Обслуживание жилой застройки, </w:t>
            </w:r>
            <w:r w:rsidRPr="001A50C1">
              <w:rPr>
                <w:color w:val="000000"/>
                <w:sz w:val="22"/>
                <w:szCs w:val="22"/>
              </w:rPr>
              <w:t>2.7</w:t>
            </w:r>
          </w:p>
          <w:p w:rsidR="00111F0D" w:rsidRPr="001A50C1" w:rsidRDefault="00111F0D" w:rsidP="00111F0D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bCs/>
                <w:color w:val="000000"/>
                <w:sz w:val="22"/>
                <w:szCs w:val="22"/>
              </w:rPr>
              <w:t xml:space="preserve">16. </w:t>
            </w:r>
            <w:r w:rsidRPr="001A50C1">
              <w:rPr>
                <w:b/>
                <w:color w:val="000000"/>
                <w:sz w:val="22"/>
                <w:szCs w:val="22"/>
              </w:rPr>
              <w:t xml:space="preserve">Религиозное использование, </w:t>
            </w:r>
            <w:r w:rsidRPr="001A50C1">
              <w:rPr>
                <w:color w:val="000000"/>
                <w:sz w:val="22"/>
                <w:szCs w:val="22"/>
              </w:rPr>
              <w:t>3.7</w:t>
            </w:r>
          </w:p>
          <w:p w:rsidR="001A50C1" w:rsidRPr="001A50C1" w:rsidRDefault="001A50C1" w:rsidP="001A50C1">
            <w:pPr>
              <w:rPr>
                <w:sz w:val="22"/>
                <w:szCs w:val="22"/>
              </w:rPr>
            </w:pPr>
            <w:r w:rsidRPr="001A50C1">
              <w:rPr>
                <w:sz w:val="22"/>
                <w:szCs w:val="22"/>
              </w:rPr>
              <w:t>Вспомогательные виды разрешенного использования земельных участков:</w:t>
            </w:r>
          </w:p>
          <w:p w:rsidR="001A50C1" w:rsidRPr="001A50C1" w:rsidRDefault="001A50C1" w:rsidP="001A50C1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b/>
                <w:bCs/>
                <w:color w:val="000000"/>
                <w:sz w:val="22"/>
                <w:szCs w:val="22"/>
              </w:rPr>
              <w:t xml:space="preserve">Многоэтажная жилая застройка (высотная застройка), </w:t>
            </w:r>
            <w:r w:rsidRPr="001A50C1">
              <w:rPr>
                <w:color w:val="000000"/>
                <w:sz w:val="22"/>
                <w:szCs w:val="22"/>
              </w:rPr>
              <w:t>2.6</w:t>
            </w:r>
          </w:p>
          <w:p w:rsidR="001A50C1" w:rsidRPr="001A50C1" w:rsidRDefault="001A50C1" w:rsidP="001A50C1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b/>
                <w:color w:val="000000"/>
                <w:sz w:val="22"/>
                <w:szCs w:val="22"/>
              </w:rPr>
              <w:lastRenderedPageBreak/>
              <w:t xml:space="preserve">Обслуживание жилой застройки, </w:t>
            </w:r>
            <w:r w:rsidRPr="001A50C1">
              <w:rPr>
                <w:color w:val="000000"/>
                <w:sz w:val="22"/>
                <w:szCs w:val="22"/>
              </w:rPr>
              <w:t>2.7</w:t>
            </w:r>
          </w:p>
          <w:p w:rsidR="00111F0D" w:rsidRPr="001A50C1" w:rsidRDefault="00111F0D" w:rsidP="00111F0D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color w:val="000000"/>
                <w:sz w:val="22"/>
                <w:szCs w:val="22"/>
              </w:rPr>
              <w:t xml:space="preserve">17. </w:t>
            </w:r>
            <w:r w:rsidRPr="001A50C1">
              <w:rPr>
                <w:b/>
                <w:color w:val="000000"/>
                <w:sz w:val="22"/>
                <w:szCs w:val="22"/>
              </w:rPr>
              <w:t xml:space="preserve">Спорт, </w:t>
            </w:r>
            <w:r w:rsidRPr="001A50C1">
              <w:rPr>
                <w:color w:val="000000"/>
                <w:sz w:val="22"/>
                <w:szCs w:val="22"/>
              </w:rPr>
              <w:t>5.1</w:t>
            </w:r>
          </w:p>
          <w:p w:rsidR="001A50C1" w:rsidRPr="001A50C1" w:rsidRDefault="001A50C1" w:rsidP="001A50C1">
            <w:pPr>
              <w:rPr>
                <w:sz w:val="22"/>
                <w:szCs w:val="22"/>
              </w:rPr>
            </w:pPr>
            <w:r w:rsidRPr="001A50C1">
              <w:rPr>
                <w:sz w:val="22"/>
                <w:szCs w:val="22"/>
              </w:rPr>
              <w:t>Вспомогательные виды разрешенного использования земельных участков:</w:t>
            </w:r>
          </w:p>
          <w:p w:rsidR="001A50C1" w:rsidRPr="001A50C1" w:rsidRDefault="001A50C1" w:rsidP="001A50C1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b/>
                <w:bCs/>
                <w:color w:val="000000"/>
                <w:sz w:val="22"/>
                <w:szCs w:val="22"/>
              </w:rPr>
              <w:t xml:space="preserve">Многоэтажная жилая застройка (высотная застройка), </w:t>
            </w:r>
            <w:r w:rsidRPr="001A50C1">
              <w:rPr>
                <w:color w:val="000000"/>
                <w:sz w:val="22"/>
                <w:szCs w:val="22"/>
              </w:rPr>
              <w:t>2.6</w:t>
            </w:r>
          </w:p>
          <w:p w:rsidR="001A50C1" w:rsidRPr="001A50C1" w:rsidRDefault="001A50C1" w:rsidP="001A50C1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b/>
                <w:color w:val="000000"/>
                <w:sz w:val="22"/>
                <w:szCs w:val="22"/>
              </w:rPr>
              <w:t xml:space="preserve">Обслуживание жилой застройки, </w:t>
            </w:r>
            <w:r w:rsidRPr="001A50C1">
              <w:rPr>
                <w:color w:val="000000"/>
                <w:sz w:val="22"/>
                <w:szCs w:val="22"/>
              </w:rPr>
              <w:t>2.7</w:t>
            </w:r>
          </w:p>
          <w:p w:rsidR="00111F0D" w:rsidRPr="001A50C1" w:rsidRDefault="00111F0D" w:rsidP="00111F0D">
            <w:pPr>
              <w:jc w:val="both"/>
              <w:rPr>
                <w:color w:val="000000"/>
                <w:sz w:val="22"/>
                <w:szCs w:val="22"/>
              </w:rPr>
            </w:pPr>
            <w:r w:rsidRPr="001A50C1">
              <w:rPr>
                <w:color w:val="000000"/>
                <w:sz w:val="22"/>
                <w:szCs w:val="22"/>
              </w:rPr>
              <w:t xml:space="preserve">18. </w:t>
            </w:r>
            <w:r w:rsidRPr="001A50C1">
              <w:rPr>
                <w:b/>
                <w:color w:val="000000"/>
                <w:sz w:val="22"/>
                <w:szCs w:val="22"/>
              </w:rPr>
              <w:t>Коммунальное обслуживание</w:t>
            </w:r>
            <w:r w:rsidRPr="001A50C1">
              <w:rPr>
                <w:color w:val="000000"/>
                <w:sz w:val="22"/>
                <w:szCs w:val="22"/>
              </w:rPr>
              <w:t>, 3.1</w:t>
            </w:r>
          </w:p>
          <w:p w:rsidR="001A50C1" w:rsidRPr="001A50C1" w:rsidRDefault="001A50C1" w:rsidP="001A50C1">
            <w:pPr>
              <w:rPr>
                <w:sz w:val="22"/>
                <w:szCs w:val="22"/>
              </w:rPr>
            </w:pPr>
            <w:r w:rsidRPr="001A50C1">
              <w:rPr>
                <w:sz w:val="22"/>
                <w:szCs w:val="22"/>
              </w:rPr>
              <w:t>Вспомогательные виды разрешенного использования земельных участков:</w:t>
            </w:r>
          </w:p>
          <w:p w:rsidR="001A50C1" w:rsidRPr="001A50C1" w:rsidRDefault="001A50C1" w:rsidP="001A50C1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b/>
                <w:bCs/>
                <w:color w:val="000000"/>
                <w:sz w:val="22"/>
                <w:szCs w:val="22"/>
              </w:rPr>
              <w:t xml:space="preserve">Многоэтажная жилая застройка (высотная застройка), </w:t>
            </w:r>
            <w:r w:rsidRPr="001A50C1">
              <w:rPr>
                <w:color w:val="000000"/>
                <w:sz w:val="22"/>
                <w:szCs w:val="22"/>
              </w:rPr>
              <w:t>2.6</w:t>
            </w:r>
          </w:p>
          <w:p w:rsidR="001A50C1" w:rsidRPr="001A50C1" w:rsidRDefault="001A50C1" w:rsidP="001A50C1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b/>
                <w:color w:val="000000"/>
                <w:sz w:val="22"/>
                <w:szCs w:val="22"/>
              </w:rPr>
              <w:t xml:space="preserve">Обслуживание жилой застройки, </w:t>
            </w:r>
            <w:r w:rsidRPr="001A50C1">
              <w:rPr>
                <w:color w:val="000000"/>
                <w:sz w:val="22"/>
                <w:szCs w:val="22"/>
              </w:rPr>
              <w:t>2.7</w:t>
            </w:r>
          </w:p>
          <w:p w:rsidR="00DF5E5B" w:rsidRPr="001A50C1" w:rsidRDefault="00DF5E5B" w:rsidP="00F83946">
            <w:pPr>
              <w:pStyle w:val="af3"/>
              <w:spacing w:before="0" w:after="0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</w:p>
          <w:p w:rsidR="00F83946" w:rsidRPr="001A50C1" w:rsidRDefault="00F83946" w:rsidP="00F83946">
            <w:pPr>
              <w:pStyle w:val="af3"/>
              <w:spacing w:before="0" w:after="0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1A50C1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УСЛОВНО РАЗРЕШЕННЫЕ ВИДЫ ИСПОЛЬЗОВАНИЯ ЗЕМЕЛЬНЫХ УЧАСТКОВ</w:t>
            </w:r>
            <w:bookmarkStart w:id="9" w:name="_Toc482288124"/>
            <w:bookmarkStart w:id="10" w:name="_Toc484441422"/>
            <w:bookmarkStart w:id="11" w:name="_Toc500427958"/>
          </w:p>
          <w:p w:rsidR="00A05BAA" w:rsidRPr="001A50C1" w:rsidRDefault="00111F0D" w:rsidP="00111F0D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sz w:val="22"/>
                <w:szCs w:val="22"/>
              </w:rPr>
              <w:t>19</w:t>
            </w:r>
            <w:r w:rsidR="00F83946" w:rsidRPr="001A50C1">
              <w:rPr>
                <w:sz w:val="22"/>
                <w:szCs w:val="22"/>
              </w:rPr>
              <w:t>.</w:t>
            </w:r>
            <w:r w:rsidR="00F83946" w:rsidRPr="001A50C1">
              <w:rPr>
                <w:b/>
                <w:sz w:val="22"/>
                <w:szCs w:val="22"/>
              </w:rPr>
              <w:t xml:space="preserve"> </w:t>
            </w:r>
            <w:bookmarkEnd w:id="9"/>
            <w:bookmarkEnd w:id="10"/>
            <w:bookmarkEnd w:id="11"/>
            <w:r w:rsidRPr="001A50C1">
              <w:rPr>
                <w:b/>
                <w:bCs/>
                <w:color w:val="000000"/>
                <w:sz w:val="22"/>
                <w:szCs w:val="22"/>
              </w:rPr>
              <w:t>Амбулаторное ветеринарное обслуживание</w:t>
            </w:r>
            <w:r w:rsidRPr="001A50C1">
              <w:rPr>
                <w:color w:val="000000"/>
                <w:sz w:val="22"/>
                <w:szCs w:val="22"/>
              </w:rPr>
              <w:t>, 3.10.1</w:t>
            </w:r>
          </w:p>
          <w:p w:rsidR="001A50C1" w:rsidRPr="001A50C1" w:rsidRDefault="001A50C1" w:rsidP="001A50C1">
            <w:pPr>
              <w:rPr>
                <w:sz w:val="22"/>
                <w:szCs w:val="22"/>
              </w:rPr>
            </w:pPr>
            <w:r w:rsidRPr="001A50C1">
              <w:rPr>
                <w:sz w:val="22"/>
                <w:szCs w:val="22"/>
              </w:rPr>
              <w:t>Вспомогательные виды разрешенного использования земельных участков:</w:t>
            </w:r>
          </w:p>
          <w:p w:rsidR="001A50C1" w:rsidRPr="001A50C1" w:rsidRDefault="001A50C1" w:rsidP="001A50C1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b/>
                <w:bCs/>
                <w:color w:val="000000"/>
                <w:sz w:val="22"/>
                <w:szCs w:val="22"/>
              </w:rPr>
              <w:t xml:space="preserve">Многоэтажная жилая застройка (высотная застройка), </w:t>
            </w:r>
            <w:r w:rsidRPr="001A50C1">
              <w:rPr>
                <w:color w:val="000000"/>
                <w:sz w:val="22"/>
                <w:szCs w:val="22"/>
              </w:rPr>
              <w:t>2.6</w:t>
            </w:r>
          </w:p>
          <w:p w:rsidR="001A50C1" w:rsidRPr="001A50C1" w:rsidRDefault="001A50C1" w:rsidP="001A50C1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b/>
                <w:color w:val="000000"/>
                <w:sz w:val="22"/>
                <w:szCs w:val="22"/>
              </w:rPr>
              <w:t xml:space="preserve">Обслуживание жилой застройки, </w:t>
            </w:r>
            <w:r w:rsidRPr="001A50C1">
              <w:rPr>
                <w:color w:val="000000"/>
                <w:sz w:val="22"/>
                <w:szCs w:val="22"/>
              </w:rPr>
              <w:t>2.7</w:t>
            </w:r>
          </w:p>
          <w:p w:rsidR="00111F0D" w:rsidRPr="001A50C1" w:rsidRDefault="00111F0D" w:rsidP="00111F0D">
            <w:pPr>
              <w:rPr>
                <w:color w:val="000000"/>
                <w:sz w:val="22"/>
                <w:szCs w:val="22"/>
              </w:rPr>
            </w:pPr>
            <w:bookmarkStart w:id="12" w:name="_Toc500427959"/>
            <w:r w:rsidRPr="001A50C1">
              <w:rPr>
                <w:b/>
                <w:sz w:val="22"/>
                <w:szCs w:val="22"/>
              </w:rPr>
              <w:t>20</w:t>
            </w:r>
            <w:r w:rsidR="00F83946" w:rsidRPr="001A50C1">
              <w:rPr>
                <w:b/>
                <w:sz w:val="22"/>
                <w:szCs w:val="22"/>
              </w:rPr>
              <w:t xml:space="preserve">. </w:t>
            </w:r>
            <w:r w:rsidRPr="001A50C1">
              <w:rPr>
                <w:b/>
                <w:bCs/>
                <w:color w:val="000000"/>
                <w:sz w:val="22"/>
                <w:szCs w:val="22"/>
              </w:rPr>
              <w:t>Деловое управление</w:t>
            </w:r>
            <w:r w:rsidRPr="001A50C1">
              <w:rPr>
                <w:color w:val="000000"/>
                <w:sz w:val="22"/>
                <w:szCs w:val="22"/>
              </w:rPr>
              <w:t>, 4.1</w:t>
            </w:r>
          </w:p>
          <w:bookmarkEnd w:id="12"/>
          <w:p w:rsidR="001A50C1" w:rsidRPr="001A50C1" w:rsidRDefault="001A50C1" w:rsidP="001A50C1">
            <w:pPr>
              <w:rPr>
                <w:sz w:val="22"/>
                <w:szCs w:val="22"/>
              </w:rPr>
            </w:pPr>
            <w:r w:rsidRPr="001A50C1">
              <w:rPr>
                <w:sz w:val="22"/>
                <w:szCs w:val="22"/>
              </w:rPr>
              <w:t>Вспомогательные виды разрешенного использования земельных участков:</w:t>
            </w:r>
          </w:p>
          <w:p w:rsidR="001A50C1" w:rsidRPr="001A50C1" w:rsidRDefault="001A50C1" w:rsidP="001A50C1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b/>
                <w:bCs/>
                <w:color w:val="000000"/>
                <w:sz w:val="22"/>
                <w:szCs w:val="22"/>
              </w:rPr>
              <w:t xml:space="preserve">Многоэтажная жилая застройка (высотная застройка), </w:t>
            </w:r>
            <w:r w:rsidRPr="001A50C1">
              <w:rPr>
                <w:color w:val="000000"/>
                <w:sz w:val="22"/>
                <w:szCs w:val="22"/>
              </w:rPr>
              <w:t>2.6</w:t>
            </w:r>
          </w:p>
          <w:p w:rsidR="001A50C1" w:rsidRPr="001A50C1" w:rsidRDefault="001A50C1" w:rsidP="001A50C1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b/>
                <w:color w:val="000000"/>
                <w:sz w:val="22"/>
                <w:szCs w:val="22"/>
              </w:rPr>
              <w:t xml:space="preserve">Обслуживание жилой застройки, </w:t>
            </w:r>
            <w:r w:rsidRPr="001A50C1">
              <w:rPr>
                <w:color w:val="000000"/>
                <w:sz w:val="22"/>
                <w:szCs w:val="22"/>
              </w:rPr>
              <w:t>2.7</w:t>
            </w:r>
          </w:p>
          <w:p w:rsidR="00111F0D" w:rsidRPr="001A50C1" w:rsidRDefault="00111F0D" w:rsidP="00111F0D">
            <w:pPr>
              <w:rPr>
                <w:color w:val="000000"/>
                <w:sz w:val="22"/>
                <w:szCs w:val="22"/>
              </w:rPr>
            </w:pPr>
            <w:bookmarkStart w:id="13" w:name="_Toc500427960"/>
            <w:r w:rsidRPr="001A50C1">
              <w:rPr>
                <w:b/>
                <w:sz w:val="22"/>
                <w:szCs w:val="22"/>
              </w:rPr>
              <w:t>21</w:t>
            </w:r>
            <w:r w:rsidR="00F83946" w:rsidRPr="001A50C1">
              <w:rPr>
                <w:b/>
                <w:sz w:val="22"/>
                <w:szCs w:val="22"/>
              </w:rPr>
              <w:t xml:space="preserve">. </w:t>
            </w:r>
            <w:bookmarkEnd w:id="13"/>
            <w:r w:rsidRPr="001A50C1">
              <w:rPr>
                <w:b/>
                <w:bCs/>
                <w:color w:val="000000"/>
                <w:sz w:val="22"/>
                <w:szCs w:val="22"/>
              </w:rPr>
              <w:t>Рынки</w:t>
            </w:r>
            <w:r w:rsidRPr="001A50C1">
              <w:rPr>
                <w:color w:val="000000"/>
                <w:sz w:val="22"/>
                <w:szCs w:val="22"/>
              </w:rPr>
              <w:t>, 4.3</w:t>
            </w:r>
          </w:p>
          <w:p w:rsidR="001A50C1" w:rsidRPr="001A50C1" w:rsidRDefault="001A50C1" w:rsidP="001A50C1">
            <w:pPr>
              <w:rPr>
                <w:sz w:val="22"/>
                <w:szCs w:val="22"/>
              </w:rPr>
            </w:pPr>
            <w:r w:rsidRPr="001A50C1">
              <w:rPr>
                <w:sz w:val="22"/>
                <w:szCs w:val="22"/>
              </w:rPr>
              <w:t>Вспомогательные виды разрешенного использования земельных участков:</w:t>
            </w:r>
          </w:p>
          <w:p w:rsidR="001A50C1" w:rsidRPr="001A50C1" w:rsidRDefault="001A50C1" w:rsidP="001A50C1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b/>
                <w:bCs/>
                <w:color w:val="000000"/>
                <w:sz w:val="22"/>
                <w:szCs w:val="22"/>
              </w:rPr>
              <w:t xml:space="preserve">Многоэтажная жилая застройка (высотная застройка), </w:t>
            </w:r>
            <w:r w:rsidRPr="001A50C1">
              <w:rPr>
                <w:color w:val="000000"/>
                <w:sz w:val="22"/>
                <w:szCs w:val="22"/>
              </w:rPr>
              <w:t>2.6</w:t>
            </w:r>
          </w:p>
          <w:p w:rsidR="001A50C1" w:rsidRPr="001A50C1" w:rsidRDefault="001A50C1" w:rsidP="001A50C1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b/>
                <w:color w:val="000000"/>
                <w:sz w:val="22"/>
                <w:szCs w:val="22"/>
              </w:rPr>
              <w:t xml:space="preserve">Обслуживание жилой застройки, </w:t>
            </w:r>
            <w:r w:rsidRPr="001A50C1">
              <w:rPr>
                <w:color w:val="000000"/>
                <w:sz w:val="22"/>
                <w:szCs w:val="22"/>
              </w:rPr>
              <w:t>2.7</w:t>
            </w:r>
          </w:p>
          <w:p w:rsidR="00CB6539" w:rsidRPr="001A50C1" w:rsidRDefault="00111F0D" w:rsidP="00111F0D">
            <w:pPr>
              <w:rPr>
                <w:color w:val="000000"/>
                <w:sz w:val="22"/>
                <w:szCs w:val="22"/>
              </w:rPr>
            </w:pPr>
            <w:bookmarkStart w:id="14" w:name="_Toc500427961"/>
            <w:r w:rsidRPr="001A50C1">
              <w:rPr>
                <w:b/>
                <w:sz w:val="22"/>
                <w:szCs w:val="22"/>
              </w:rPr>
              <w:t>22</w:t>
            </w:r>
            <w:r w:rsidR="00F83946" w:rsidRPr="001A50C1">
              <w:rPr>
                <w:b/>
                <w:sz w:val="22"/>
                <w:szCs w:val="22"/>
              </w:rPr>
              <w:t xml:space="preserve">. </w:t>
            </w:r>
            <w:r w:rsidRPr="001A50C1">
              <w:rPr>
                <w:b/>
                <w:bCs/>
                <w:color w:val="000000"/>
                <w:sz w:val="22"/>
                <w:szCs w:val="22"/>
              </w:rPr>
              <w:t xml:space="preserve">Магазины, </w:t>
            </w:r>
            <w:r w:rsidRPr="001A50C1">
              <w:rPr>
                <w:color w:val="000000"/>
                <w:sz w:val="22"/>
                <w:szCs w:val="22"/>
              </w:rPr>
              <w:t>4.4</w:t>
            </w:r>
            <w:bookmarkEnd w:id="14"/>
          </w:p>
          <w:p w:rsidR="001A50C1" w:rsidRPr="001A50C1" w:rsidRDefault="001A50C1" w:rsidP="001A50C1">
            <w:pPr>
              <w:rPr>
                <w:sz w:val="22"/>
                <w:szCs w:val="22"/>
              </w:rPr>
            </w:pPr>
            <w:r w:rsidRPr="001A50C1">
              <w:rPr>
                <w:sz w:val="22"/>
                <w:szCs w:val="22"/>
              </w:rPr>
              <w:t>Вспомогательные виды разрешенного использования земельных участков:</w:t>
            </w:r>
          </w:p>
          <w:p w:rsidR="001A50C1" w:rsidRPr="001A50C1" w:rsidRDefault="001A50C1" w:rsidP="001A50C1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b/>
                <w:bCs/>
                <w:color w:val="000000"/>
                <w:sz w:val="22"/>
                <w:szCs w:val="22"/>
              </w:rPr>
              <w:t xml:space="preserve">Многоэтажная жилая застройка (высотная застройка), </w:t>
            </w:r>
            <w:r w:rsidRPr="001A50C1">
              <w:rPr>
                <w:color w:val="000000"/>
                <w:sz w:val="22"/>
                <w:szCs w:val="22"/>
              </w:rPr>
              <w:t>2.6</w:t>
            </w:r>
          </w:p>
          <w:p w:rsidR="001A50C1" w:rsidRPr="001A50C1" w:rsidRDefault="001A50C1" w:rsidP="001A50C1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b/>
                <w:color w:val="000000"/>
                <w:sz w:val="22"/>
                <w:szCs w:val="22"/>
              </w:rPr>
              <w:t xml:space="preserve">Обслуживание жилой застройки, </w:t>
            </w:r>
            <w:r w:rsidRPr="001A50C1">
              <w:rPr>
                <w:color w:val="000000"/>
                <w:sz w:val="22"/>
                <w:szCs w:val="22"/>
              </w:rPr>
              <w:t>2.7</w:t>
            </w:r>
          </w:p>
          <w:p w:rsidR="00111F0D" w:rsidRPr="001A50C1" w:rsidRDefault="00111F0D" w:rsidP="00111F0D">
            <w:pPr>
              <w:rPr>
                <w:color w:val="000000"/>
                <w:sz w:val="22"/>
                <w:szCs w:val="22"/>
              </w:rPr>
            </w:pPr>
            <w:bookmarkStart w:id="15" w:name="_Toc500427962"/>
            <w:r w:rsidRPr="001A50C1">
              <w:rPr>
                <w:b/>
                <w:sz w:val="22"/>
                <w:szCs w:val="22"/>
              </w:rPr>
              <w:t>23</w:t>
            </w:r>
            <w:r w:rsidR="00F83946" w:rsidRPr="001A50C1">
              <w:rPr>
                <w:b/>
                <w:sz w:val="22"/>
                <w:szCs w:val="22"/>
              </w:rPr>
              <w:t xml:space="preserve">. </w:t>
            </w:r>
            <w:r w:rsidRPr="001A50C1">
              <w:rPr>
                <w:b/>
                <w:bCs/>
                <w:color w:val="000000"/>
                <w:sz w:val="22"/>
                <w:szCs w:val="22"/>
              </w:rPr>
              <w:t>Общественное питание</w:t>
            </w:r>
            <w:r w:rsidRPr="001A50C1">
              <w:rPr>
                <w:color w:val="000000"/>
                <w:sz w:val="22"/>
                <w:szCs w:val="22"/>
              </w:rPr>
              <w:t>, 4.6</w:t>
            </w:r>
          </w:p>
          <w:bookmarkEnd w:id="15"/>
          <w:p w:rsidR="001A50C1" w:rsidRPr="001A50C1" w:rsidRDefault="001A50C1" w:rsidP="001A50C1">
            <w:pPr>
              <w:rPr>
                <w:sz w:val="22"/>
                <w:szCs w:val="22"/>
              </w:rPr>
            </w:pPr>
            <w:r w:rsidRPr="001A50C1">
              <w:rPr>
                <w:sz w:val="22"/>
                <w:szCs w:val="22"/>
              </w:rPr>
              <w:t>Вспомогательные виды разрешенного использования земельных участков:</w:t>
            </w:r>
          </w:p>
          <w:p w:rsidR="001A50C1" w:rsidRPr="001A50C1" w:rsidRDefault="001A50C1" w:rsidP="001A50C1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b/>
                <w:bCs/>
                <w:color w:val="000000"/>
                <w:sz w:val="22"/>
                <w:szCs w:val="22"/>
              </w:rPr>
              <w:t xml:space="preserve">Многоэтажная жилая застройка (высотная застройка), </w:t>
            </w:r>
            <w:r w:rsidRPr="001A50C1">
              <w:rPr>
                <w:color w:val="000000"/>
                <w:sz w:val="22"/>
                <w:szCs w:val="22"/>
              </w:rPr>
              <w:t>2.6</w:t>
            </w:r>
          </w:p>
          <w:p w:rsidR="001A50C1" w:rsidRPr="001A50C1" w:rsidRDefault="001A50C1" w:rsidP="001A50C1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b/>
                <w:color w:val="000000"/>
                <w:sz w:val="22"/>
                <w:szCs w:val="22"/>
              </w:rPr>
              <w:t xml:space="preserve">Обслуживание жилой застройки, </w:t>
            </w:r>
            <w:r w:rsidRPr="001A50C1">
              <w:rPr>
                <w:color w:val="000000"/>
                <w:sz w:val="22"/>
                <w:szCs w:val="22"/>
              </w:rPr>
              <w:t>2.7</w:t>
            </w:r>
          </w:p>
          <w:p w:rsidR="00111F0D" w:rsidRPr="001A50C1" w:rsidRDefault="00111F0D" w:rsidP="00111F0D">
            <w:pPr>
              <w:rPr>
                <w:color w:val="000000"/>
                <w:sz w:val="22"/>
                <w:szCs w:val="22"/>
              </w:rPr>
            </w:pPr>
            <w:bookmarkStart w:id="16" w:name="_Toc500427963"/>
            <w:r w:rsidRPr="001A50C1">
              <w:rPr>
                <w:b/>
                <w:sz w:val="22"/>
                <w:szCs w:val="22"/>
              </w:rPr>
              <w:t>24</w:t>
            </w:r>
            <w:r w:rsidR="00F83946" w:rsidRPr="001A50C1">
              <w:rPr>
                <w:b/>
                <w:sz w:val="22"/>
                <w:szCs w:val="22"/>
              </w:rPr>
              <w:t xml:space="preserve">. </w:t>
            </w:r>
            <w:bookmarkEnd w:id="16"/>
            <w:r w:rsidRPr="001A50C1">
              <w:rPr>
                <w:b/>
                <w:bCs/>
                <w:color w:val="000000"/>
                <w:sz w:val="22"/>
                <w:szCs w:val="22"/>
              </w:rPr>
              <w:t>Гостиничное обслуживание</w:t>
            </w:r>
            <w:r w:rsidRPr="001A50C1">
              <w:rPr>
                <w:color w:val="000000"/>
                <w:sz w:val="22"/>
                <w:szCs w:val="22"/>
              </w:rPr>
              <w:t>, 4.7</w:t>
            </w:r>
          </w:p>
          <w:p w:rsidR="001A50C1" w:rsidRPr="001A50C1" w:rsidRDefault="001A50C1" w:rsidP="001A50C1">
            <w:pPr>
              <w:rPr>
                <w:sz w:val="22"/>
                <w:szCs w:val="22"/>
              </w:rPr>
            </w:pPr>
            <w:r w:rsidRPr="001A50C1">
              <w:rPr>
                <w:sz w:val="22"/>
                <w:szCs w:val="22"/>
              </w:rPr>
              <w:t>Вспомогательные виды разрешенного использования земельных участков:</w:t>
            </w:r>
          </w:p>
          <w:p w:rsidR="001A50C1" w:rsidRPr="001A50C1" w:rsidRDefault="001A50C1" w:rsidP="001A50C1">
            <w:pPr>
              <w:rPr>
                <w:color w:val="000000"/>
                <w:sz w:val="22"/>
                <w:szCs w:val="22"/>
              </w:rPr>
            </w:pPr>
            <w:r w:rsidRPr="001A50C1">
              <w:rPr>
                <w:b/>
                <w:bCs/>
                <w:color w:val="000000"/>
                <w:sz w:val="22"/>
                <w:szCs w:val="22"/>
              </w:rPr>
              <w:t xml:space="preserve">Многоэтажная жилая застройка (высотная застройка), </w:t>
            </w:r>
            <w:r w:rsidRPr="001A50C1">
              <w:rPr>
                <w:color w:val="000000"/>
                <w:sz w:val="22"/>
                <w:szCs w:val="22"/>
              </w:rPr>
              <w:t>2.6</w:t>
            </w:r>
          </w:p>
          <w:p w:rsidR="00A05BAA" w:rsidRPr="00574FA5" w:rsidRDefault="001A50C1" w:rsidP="001A50C1">
            <w:pPr>
              <w:rPr>
                <w:sz w:val="24"/>
                <w:szCs w:val="24"/>
              </w:rPr>
            </w:pPr>
            <w:r w:rsidRPr="001A50C1">
              <w:rPr>
                <w:b/>
                <w:color w:val="000000"/>
                <w:sz w:val="22"/>
                <w:szCs w:val="22"/>
              </w:rPr>
              <w:t xml:space="preserve">Обслуживание жилой застройки, </w:t>
            </w:r>
            <w:r w:rsidRPr="001A50C1">
              <w:rPr>
                <w:color w:val="000000"/>
                <w:sz w:val="22"/>
                <w:szCs w:val="22"/>
              </w:rPr>
              <w:t>2.7</w:t>
            </w:r>
          </w:p>
        </w:tc>
      </w:tr>
    </w:tbl>
    <w:p w:rsidR="00574FA5" w:rsidRDefault="00574FA5" w:rsidP="00D85CBC">
      <w:pPr>
        <w:spacing w:before="360" w:after="60"/>
        <w:jc w:val="center"/>
        <w:rPr>
          <w:sz w:val="24"/>
          <w:szCs w:val="24"/>
        </w:rPr>
      </w:pPr>
    </w:p>
    <w:p w:rsidR="00574FA5" w:rsidRDefault="00574FA5" w:rsidP="00D85CBC">
      <w:pPr>
        <w:spacing w:before="360" w:after="60"/>
        <w:jc w:val="center"/>
        <w:rPr>
          <w:sz w:val="24"/>
          <w:szCs w:val="24"/>
        </w:rPr>
      </w:pPr>
    </w:p>
    <w:p w:rsidR="003C2B97" w:rsidRDefault="003C2B97" w:rsidP="00D85CBC">
      <w:pPr>
        <w:spacing w:before="360" w:after="60"/>
        <w:jc w:val="center"/>
        <w:rPr>
          <w:sz w:val="24"/>
          <w:szCs w:val="24"/>
        </w:rPr>
      </w:pPr>
    </w:p>
    <w:p w:rsidR="001A50C1" w:rsidRDefault="001A50C1" w:rsidP="00D85CBC">
      <w:pPr>
        <w:spacing w:before="360" w:after="60"/>
        <w:jc w:val="center"/>
        <w:rPr>
          <w:sz w:val="24"/>
          <w:szCs w:val="24"/>
        </w:rPr>
      </w:pPr>
    </w:p>
    <w:p w:rsidR="0030415C" w:rsidRPr="00BA116E" w:rsidRDefault="0030415C" w:rsidP="00D85CBC">
      <w:pPr>
        <w:spacing w:before="360" w:after="6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lastRenderedPageBreak/>
        <w:t>Раздел 2</w:t>
      </w:r>
    </w:p>
    <w:tbl>
      <w:tblPr>
        <w:tblW w:w="970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304"/>
        <w:gridCol w:w="276"/>
        <w:gridCol w:w="1000"/>
        <w:gridCol w:w="130"/>
        <w:gridCol w:w="102"/>
        <w:gridCol w:w="11"/>
        <w:gridCol w:w="1033"/>
        <w:gridCol w:w="216"/>
        <w:gridCol w:w="1485"/>
        <w:gridCol w:w="567"/>
        <w:gridCol w:w="638"/>
        <w:gridCol w:w="559"/>
        <w:gridCol w:w="504"/>
        <w:gridCol w:w="1876"/>
      </w:tblGrid>
      <w:tr w:rsidR="0030415C" w:rsidRPr="00BA116E" w:rsidTr="00087361">
        <w:trPr>
          <w:cantSplit/>
          <w:tblHeader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5C" w:rsidRPr="00FA4EF8" w:rsidRDefault="0030415C" w:rsidP="00A20F8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A4EF8">
              <w:rPr>
                <w:b/>
                <w:sz w:val="24"/>
                <w:szCs w:val="24"/>
              </w:rPr>
              <w:t>Сведения о местоположении границ объекта</w:t>
            </w:r>
          </w:p>
        </w:tc>
      </w:tr>
      <w:tr w:rsidR="00C63B2F" w:rsidRPr="00BA116E" w:rsidTr="002A2EDD">
        <w:trPr>
          <w:cantSplit/>
        </w:trPr>
        <w:tc>
          <w:tcPr>
            <w:tcW w:w="2710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C63B2F" w:rsidRPr="00BA116E" w:rsidRDefault="00C63B2F" w:rsidP="00C244D3">
            <w:pPr>
              <w:spacing w:before="60"/>
              <w:ind w:firstLine="426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1. Система координат</w:t>
            </w:r>
          </w:p>
        </w:tc>
        <w:tc>
          <w:tcPr>
            <w:tcW w:w="405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3B2F" w:rsidRPr="00FA4EF8" w:rsidRDefault="00A05BAA" w:rsidP="0030415C">
            <w:pPr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Родники</w:t>
            </w:r>
          </w:p>
        </w:tc>
        <w:tc>
          <w:tcPr>
            <w:tcW w:w="2939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C63B2F" w:rsidRPr="00BA116E" w:rsidRDefault="00C63B2F" w:rsidP="0030415C">
            <w:pPr>
              <w:rPr>
                <w:sz w:val="23"/>
                <w:szCs w:val="23"/>
              </w:rPr>
            </w:pPr>
          </w:p>
        </w:tc>
      </w:tr>
      <w:tr w:rsidR="00C2250C" w:rsidRPr="00F36195" w:rsidTr="002A2EDD">
        <w:trPr>
          <w:cantSplit/>
        </w:trPr>
        <w:tc>
          <w:tcPr>
            <w:tcW w:w="271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2250C" w:rsidRPr="00F36195" w:rsidRDefault="00C2250C" w:rsidP="00C63B2F">
            <w:pPr>
              <w:ind w:firstLine="567"/>
              <w:rPr>
                <w:sz w:val="10"/>
                <w:szCs w:val="10"/>
              </w:rPr>
            </w:pPr>
          </w:p>
        </w:tc>
        <w:tc>
          <w:tcPr>
            <w:tcW w:w="4052" w:type="dxa"/>
            <w:gridSpan w:val="7"/>
            <w:tcBorders>
              <w:bottom w:val="single" w:sz="4" w:space="0" w:color="auto"/>
            </w:tcBorders>
          </w:tcPr>
          <w:p w:rsidR="00C2250C" w:rsidRPr="00F36195" w:rsidRDefault="00C2250C" w:rsidP="0030415C">
            <w:pPr>
              <w:rPr>
                <w:sz w:val="10"/>
                <w:szCs w:val="10"/>
              </w:rPr>
            </w:pPr>
          </w:p>
        </w:tc>
        <w:tc>
          <w:tcPr>
            <w:tcW w:w="293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C2250C" w:rsidRPr="00F36195" w:rsidRDefault="00C2250C" w:rsidP="0030415C">
            <w:pPr>
              <w:rPr>
                <w:sz w:val="10"/>
                <w:szCs w:val="10"/>
              </w:rPr>
            </w:pPr>
          </w:p>
        </w:tc>
      </w:tr>
      <w:tr w:rsidR="00C2250C" w:rsidRPr="00BA116E" w:rsidTr="00BA116E">
        <w:trPr>
          <w:cantSplit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0C" w:rsidRPr="00BA116E" w:rsidRDefault="00C2250C" w:rsidP="00C244D3">
            <w:pPr>
              <w:spacing w:before="60" w:after="60"/>
              <w:ind w:firstLine="426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2. Сведения о характерных точках границ объекта</w:t>
            </w:r>
          </w:p>
        </w:tc>
      </w:tr>
      <w:tr w:rsidR="00716749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Merge w:val="restart"/>
          </w:tcPr>
          <w:p w:rsidR="00716749" w:rsidRPr="007B0E0A" w:rsidRDefault="00716749" w:rsidP="009D716A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B0E0A">
              <w:rPr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552" w:type="dxa"/>
            <w:gridSpan w:val="6"/>
          </w:tcPr>
          <w:p w:rsidR="00716749" w:rsidRPr="00BA116E" w:rsidRDefault="006A72FD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Координаты, м</w:t>
            </w:r>
          </w:p>
        </w:tc>
        <w:tc>
          <w:tcPr>
            <w:tcW w:w="2268" w:type="dxa"/>
            <w:gridSpan w:val="3"/>
            <w:vMerge w:val="restart"/>
          </w:tcPr>
          <w:p w:rsidR="00716749" w:rsidRPr="00BA116E" w:rsidRDefault="00716749" w:rsidP="00064C70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701" w:type="dxa"/>
            <w:gridSpan w:val="3"/>
            <w:vMerge w:val="restart"/>
          </w:tcPr>
          <w:p w:rsidR="00716749" w:rsidRPr="001A50C1" w:rsidRDefault="00716749" w:rsidP="004D2694">
            <w:pPr>
              <w:spacing w:before="60" w:after="60"/>
              <w:jc w:val="center"/>
            </w:pPr>
            <w:r w:rsidRPr="001A50C1">
              <w:t xml:space="preserve">Средняя </w:t>
            </w:r>
            <w:proofErr w:type="spellStart"/>
            <w:r w:rsidRPr="001A50C1">
              <w:t>квадратическая</w:t>
            </w:r>
            <w:proofErr w:type="spellEnd"/>
            <w:r w:rsidRPr="001A50C1">
              <w:t xml:space="preserve"> погрешность положения</w:t>
            </w:r>
            <w:r w:rsidR="002939DC" w:rsidRPr="001A50C1">
              <w:t xml:space="preserve"> </w:t>
            </w:r>
            <w:r w:rsidRPr="001A50C1">
              <w:t>характерной точки (</w:t>
            </w:r>
            <w:proofErr w:type="spellStart"/>
            <w:r w:rsidRPr="001A50C1">
              <w:t>Mt</w:t>
            </w:r>
            <w:proofErr w:type="spellEnd"/>
            <w:r w:rsidRPr="001A50C1">
              <w:t>), м</w:t>
            </w:r>
          </w:p>
        </w:tc>
        <w:tc>
          <w:tcPr>
            <w:tcW w:w="1876" w:type="dxa"/>
            <w:vMerge w:val="restart"/>
          </w:tcPr>
          <w:p w:rsidR="00716749" w:rsidRPr="001A50C1" w:rsidRDefault="00716749" w:rsidP="00064C70">
            <w:pPr>
              <w:spacing w:before="60" w:after="60"/>
              <w:jc w:val="center"/>
            </w:pPr>
            <w:r w:rsidRPr="001A50C1">
              <w:t xml:space="preserve">Описание </w:t>
            </w:r>
            <w:r w:rsidRPr="001A50C1">
              <w:br/>
              <w:t>обозначения точки на местности (при наличии)</w:t>
            </w:r>
          </w:p>
        </w:tc>
      </w:tr>
      <w:tr w:rsidR="00716749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276" w:type="dxa"/>
            <w:gridSpan w:val="2"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X</w:t>
            </w:r>
          </w:p>
        </w:tc>
        <w:tc>
          <w:tcPr>
            <w:tcW w:w="1276" w:type="dxa"/>
            <w:gridSpan w:val="4"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Y</w:t>
            </w:r>
          </w:p>
        </w:tc>
        <w:tc>
          <w:tcPr>
            <w:tcW w:w="2268" w:type="dxa"/>
            <w:gridSpan w:val="3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876" w:type="dxa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9D716A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1276" w:type="dxa"/>
            <w:gridSpan w:val="2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1276" w:type="dxa"/>
            <w:gridSpan w:val="4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  <w:tc>
          <w:tcPr>
            <w:tcW w:w="2268" w:type="dxa"/>
            <w:gridSpan w:val="3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4</w:t>
            </w:r>
          </w:p>
        </w:tc>
        <w:tc>
          <w:tcPr>
            <w:tcW w:w="1701" w:type="dxa"/>
            <w:gridSpan w:val="3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5</w:t>
            </w:r>
          </w:p>
        </w:tc>
        <w:tc>
          <w:tcPr>
            <w:tcW w:w="1876" w:type="dxa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6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7498.42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4898.69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7127.59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4683.72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7088.28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4553.60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7207.60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4512.76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7528.81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4363.97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7560.44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4355.92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7594.51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4355.44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7635.69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4365.49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7743.05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4400.31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7728.84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4443.00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7798.21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4465.40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7814.19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4423.99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7842.26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4432.02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7848.03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4433.90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7884.51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4445.63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7910.55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4454.00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8160.54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4534.46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8148.79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4552.44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8133.16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4583.81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8119.23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4610.80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8114.84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4619.34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8090.59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4658.51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8094.87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4660.91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8121.72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4679.82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8128.10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4684.50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8153.45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4645.58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8161.78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4653.38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8169.09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4659.39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8072.64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4776.84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8056.55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4766.26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8036.99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4756.13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7988.68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4732.07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7974.00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4761.70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7970.32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4768.73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7950.66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4806.27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7937.94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4796.45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7908.38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4774.80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7896.70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4769.08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7889.81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4764.42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7867.59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4752.90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7842.64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4737.95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7834.27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4731.42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7826.08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4725.06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7806.09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4712.93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7797.09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4726.23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7795.00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4725.06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7775.14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4712.76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7768.72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4710.95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7759.43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4704.68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7744.30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4725.30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51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7719.63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4707.64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834A74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34A74" w:rsidRDefault="00834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276" w:type="dxa"/>
            <w:gridSpan w:val="2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7718.39</w:t>
            </w:r>
          </w:p>
        </w:tc>
        <w:tc>
          <w:tcPr>
            <w:tcW w:w="1276" w:type="dxa"/>
            <w:gridSpan w:val="4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4707.89</w:t>
            </w:r>
          </w:p>
        </w:tc>
        <w:tc>
          <w:tcPr>
            <w:tcW w:w="2268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834A74" w:rsidRPr="001A50C1" w:rsidRDefault="00834A74" w:rsidP="00A5551D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834A74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34A74" w:rsidRDefault="00834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1276" w:type="dxa"/>
            <w:gridSpan w:val="2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7637.42</w:t>
            </w:r>
          </w:p>
        </w:tc>
        <w:tc>
          <w:tcPr>
            <w:tcW w:w="1276" w:type="dxa"/>
            <w:gridSpan w:val="4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4701.99</w:t>
            </w:r>
          </w:p>
        </w:tc>
        <w:tc>
          <w:tcPr>
            <w:tcW w:w="2268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834A74" w:rsidRPr="001A50C1" w:rsidRDefault="00834A74" w:rsidP="00A5551D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834A74" w:rsidRPr="00BA116E" w:rsidTr="004B4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34A74" w:rsidRDefault="00834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276" w:type="dxa"/>
            <w:gridSpan w:val="2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7606.50</w:t>
            </w:r>
          </w:p>
        </w:tc>
        <w:tc>
          <w:tcPr>
            <w:tcW w:w="1276" w:type="dxa"/>
            <w:gridSpan w:val="4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4747.07</w:t>
            </w:r>
          </w:p>
        </w:tc>
        <w:tc>
          <w:tcPr>
            <w:tcW w:w="2268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834A74" w:rsidRPr="001A50C1" w:rsidRDefault="00834A74" w:rsidP="00A5551D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7591.52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4768.07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7550.48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4827.90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7548.84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4830.09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7498.42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4898.69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7963.44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4626.74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7955.05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4621.09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7944.62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4613.74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7943.09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4612.64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7920.59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4596.44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7907.40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4586.95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834A74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34A74" w:rsidRDefault="00834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1276" w:type="dxa"/>
            <w:gridSpan w:val="2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7873.92</w:t>
            </w:r>
          </w:p>
        </w:tc>
        <w:tc>
          <w:tcPr>
            <w:tcW w:w="1276" w:type="dxa"/>
            <w:gridSpan w:val="4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4562.84</w:t>
            </w:r>
          </w:p>
        </w:tc>
        <w:tc>
          <w:tcPr>
            <w:tcW w:w="2268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834A74" w:rsidRPr="001A50C1" w:rsidRDefault="00834A74" w:rsidP="00A5551D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834A74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34A74" w:rsidRDefault="00834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276" w:type="dxa"/>
            <w:gridSpan w:val="2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7907.60</w:t>
            </w:r>
          </w:p>
        </w:tc>
        <w:tc>
          <w:tcPr>
            <w:tcW w:w="1276" w:type="dxa"/>
            <w:gridSpan w:val="4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4510.77</w:t>
            </w:r>
          </w:p>
        </w:tc>
        <w:tc>
          <w:tcPr>
            <w:tcW w:w="2268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834A74" w:rsidRPr="001A50C1" w:rsidRDefault="00834A74" w:rsidP="00A5551D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834A74" w:rsidRPr="00BA116E" w:rsidTr="004B4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34A74" w:rsidRDefault="00834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1276" w:type="dxa"/>
            <w:gridSpan w:val="2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7952.50</w:t>
            </w:r>
          </w:p>
        </w:tc>
        <w:tc>
          <w:tcPr>
            <w:tcW w:w="1276" w:type="dxa"/>
            <w:gridSpan w:val="4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4513.85</w:t>
            </w:r>
          </w:p>
        </w:tc>
        <w:tc>
          <w:tcPr>
            <w:tcW w:w="2268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834A74" w:rsidRPr="001A50C1" w:rsidRDefault="00834A74" w:rsidP="00A5551D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8038.12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4573.65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8007.64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4617.57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7982.69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4600.39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7963.44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4626.74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352A37" w:rsidRPr="00BA116E" w:rsidTr="00B278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352A37" w:rsidRPr="001A50C1" w:rsidRDefault="00352A37" w:rsidP="0067704B">
            <w:pPr>
              <w:ind w:left="57" w:right="57"/>
              <w:jc w:val="center"/>
            </w:pPr>
            <w:r w:rsidRPr="001A50C1">
              <w:t>-</w:t>
            </w:r>
          </w:p>
        </w:tc>
        <w:tc>
          <w:tcPr>
            <w:tcW w:w="1276" w:type="dxa"/>
            <w:gridSpan w:val="2"/>
          </w:tcPr>
          <w:p w:rsidR="00352A37" w:rsidRPr="001A50C1" w:rsidRDefault="00352A37" w:rsidP="0067704B">
            <w:pPr>
              <w:ind w:left="57" w:right="57"/>
              <w:jc w:val="center"/>
            </w:pPr>
            <w:r w:rsidRPr="001A50C1">
              <w:t>-</w:t>
            </w:r>
          </w:p>
        </w:tc>
        <w:tc>
          <w:tcPr>
            <w:tcW w:w="1276" w:type="dxa"/>
            <w:gridSpan w:val="4"/>
          </w:tcPr>
          <w:p w:rsidR="00352A37" w:rsidRPr="001A50C1" w:rsidRDefault="00352A37" w:rsidP="0067704B">
            <w:pPr>
              <w:ind w:left="57" w:right="57"/>
              <w:jc w:val="center"/>
            </w:pPr>
            <w:r w:rsidRPr="001A50C1">
              <w:t>-</w:t>
            </w:r>
          </w:p>
        </w:tc>
        <w:tc>
          <w:tcPr>
            <w:tcW w:w="2268" w:type="dxa"/>
            <w:gridSpan w:val="3"/>
          </w:tcPr>
          <w:p w:rsidR="00352A37" w:rsidRPr="001A50C1" w:rsidRDefault="00352A37" w:rsidP="0067704B">
            <w:pPr>
              <w:ind w:left="57" w:right="57"/>
              <w:jc w:val="center"/>
            </w:pPr>
            <w:r w:rsidRPr="001A50C1">
              <w:t>-</w:t>
            </w:r>
          </w:p>
        </w:tc>
        <w:tc>
          <w:tcPr>
            <w:tcW w:w="1701" w:type="dxa"/>
            <w:gridSpan w:val="3"/>
          </w:tcPr>
          <w:p w:rsidR="00352A37" w:rsidRPr="001A50C1" w:rsidRDefault="00352A37" w:rsidP="0067704B">
            <w:pPr>
              <w:ind w:left="57" w:right="57"/>
              <w:jc w:val="center"/>
            </w:pPr>
            <w:r w:rsidRPr="001A50C1">
              <w:t>-</w:t>
            </w:r>
          </w:p>
        </w:tc>
        <w:tc>
          <w:tcPr>
            <w:tcW w:w="1876" w:type="dxa"/>
          </w:tcPr>
          <w:p w:rsidR="00352A37" w:rsidRPr="001A50C1" w:rsidRDefault="00352A37" w:rsidP="0067704B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8076.01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4662.14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8067.07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4656.46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8064.52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4657.78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8044.22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4643.62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8042.84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4642.26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8041.98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4640.26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8041.62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4636.19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8036.59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4631.40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8031.84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4628.13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8027.81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4625.27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8024.96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4623.30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8020.03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4619.89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8019.23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4617.54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8055.98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4565.29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8058.49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4565.19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8059.64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4563.56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8061.07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4558.73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8085.49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4557.24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8095.44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4557.95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834A74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34A74" w:rsidRDefault="00834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1276" w:type="dxa"/>
            <w:gridSpan w:val="2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8116.44</w:t>
            </w:r>
          </w:p>
        </w:tc>
        <w:tc>
          <w:tcPr>
            <w:tcW w:w="1276" w:type="dxa"/>
            <w:gridSpan w:val="4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4559.67</w:t>
            </w:r>
          </w:p>
        </w:tc>
        <w:tc>
          <w:tcPr>
            <w:tcW w:w="2268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834A74" w:rsidRPr="001A50C1" w:rsidRDefault="00834A74" w:rsidP="00A5551D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834A74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34A74" w:rsidRDefault="00834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276" w:type="dxa"/>
            <w:gridSpan w:val="2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8126.99</w:t>
            </w:r>
          </w:p>
        </w:tc>
        <w:tc>
          <w:tcPr>
            <w:tcW w:w="1276" w:type="dxa"/>
            <w:gridSpan w:val="4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4561.09</w:t>
            </w:r>
          </w:p>
        </w:tc>
        <w:tc>
          <w:tcPr>
            <w:tcW w:w="2268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834A74" w:rsidRPr="001A50C1" w:rsidRDefault="00834A74" w:rsidP="00A5551D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834A74" w:rsidRPr="00BA116E" w:rsidTr="004B4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34A74" w:rsidRDefault="00834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1276" w:type="dxa"/>
            <w:gridSpan w:val="2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8101.67</w:t>
            </w:r>
          </w:p>
        </w:tc>
        <w:tc>
          <w:tcPr>
            <w:tcW w:w="1276" w:type="dxa"/>
            <w:gridSpan w:val="4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4612.63</w:t>
            </w:r>
          </w:p>
        </w:tc>
        <w:tc>
          <w:tcPr>
            <w:tcW w:w="2268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834A74" w:rsidRPr="001A50C1" w:rsidRDefault="00834A74" w:rsidP="00A5551D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8095.64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4609.61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8070.66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4650.94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8079.59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4656.63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8076.01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4662.14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352A37" w:rsidRPr="00BA116E" w:rsidTr="00F078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352A37" w:rsidRPr="001A50C1" w:rsidRDefault="00352A37" w:rsidP="0067704B">
            <w:pPr>
              <w:ind w:left="57" w:right="57"/>
              <w:jc w:val="center"/>
            </w:pPr>
            <w:r w:rsidRPr="001A50C1">
              <w:t>-</w:t>
            </w:r>
          </w:p>
        </w:tc>
        <w:tc>
          <w:tcPr>
            <w:tcW w:w="1276" w:type="dxa"/>
            <w:gridSpan w:val="2"/>
          </w:tcPr>
          <w:p w:rsidR="00352A37" w:rsidRPr="001A50C1" w:rsidRDefault="00352A37" w:rsidP="0067704B">
            <w:pPr>
              <w:ind w:left="57" w:right="57"/>
              <w:jc w:val="center"/>
            </w:pPr>
            <w:r w:rsidRPr="001A50C1">
              <w:t>-</w:t>
            </w:r>
          </w:p>
        </w:tc>
        <w:tc>
          <w:tcPr>
            <w:tcW w:w="1276" w:type="dxa"/>
            <w:gridSpan w:val="4"/>
          </w:tcPr>
          <w:p w:rsidR="00352A37" w:rsidRPr="001A50C1" w:rsidRDefault="00352A37" w:rsidP="0067704B">
            <w:pPr>
              <w:ind w:left="57" w:right="57"/>
              <w:jc w:val="center"/>
            </w:pPr>
            <w:r w:rsidRPr="001A50C1">
              <w:t>-</w:t>
            </w:r>
          </w:p>
        </w:tc>
        <w:tc>
          <w:tcPr>
            <w:tcW w:w="2268" w:type="dxa"/>
            <w:gridSpan w:val="3"/>
          </w:tcPr>
          <w:p w:rsidR="00352A37" w:rsidRPr="001A50C1" w:rsidRDefault="00352A37" w:rsidP="0067704B">
            <w:pPr>
              <w:ind w:left="57" w:right="57"/>
              <w:jc w:val="center"/>
            </w:pPr>
            <w:r w:rsidRPr="001A50C1">
              <w:t>-</w:t>
            </w:r>
          </w:p>
        </w:tc>
        <w:tc>
          <w:tcPr>
            <w:tcW w:w="1701" w:type="dxa"/>
            <w:gridSpan w:val="3"/>
          </w:tcPr>
          <w:p w:rsidR="00352A37" w:rsidRPr="001A50C1" w:rsidRDefault="00352A37" w:rsidP="0067704B">
            <w:pPr>
              <w:ind w:left="57" w:right="57"/>
              <w:jc w:val="center"/>
            </w:pPr>
            <w:r w:rsidRPr="001A50C1">
              <w:t>-</w:t>
            </w:r>
          </w:p>
        </w:tc>
        <w:tc>
          <w:tcPr>
            <w:tcW w:w="1876" w:type="dxa"/>
          </w:tcPr>
          <w:p w:rsidR="00352A37" w:rsidRPr="001A50C1" w:rsidRDefault="00352A37" w:rsidP="0067704B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7943.73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4707.71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7919.84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4691.09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7930.19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4675.55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7931.30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4673.88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7931.59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4673.48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7935.20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4668.41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7937.48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4668.94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7942.89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4670.21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7958.53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4666.07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7958.91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4653.35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7983.49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4614.84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8013.39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4636.96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8016.79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4632.59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108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8019.56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4635.01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8021.71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4636.70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834A74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34A74" w:rsidRDefault="00834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76" w:type="dxa"/>
            <w:gridSpan w:val="2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8009.56</w:t>
            </w:r>
          </w:p>
        </w:tc>
        <w:tc>
          <w:tcPr>
            <w:tcW w:w="1276" w:type="dxa"/>
            <w:gridSpan w:val="4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4654.01</w:t>
            </w:r>
          </w:p>
        </w:tc>
        <w:tc>
          <w:tcPr>
            <w:tcW w:w="2268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834A74" w:rsidRPr="001A50C1" w:rsidRDefault="00834A74" w:rsidP="00A5551D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834A74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34A74" w:rsidRDefault="00834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276" w:type="dxa"/>
            <w:gridSpan w:val="2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8028.51</w:t>
            </w:r>
          </w:p>
        </w:tc>
        <w:tc>
          <w:tcPr>
            <w:tcW w:w="1276" w:type="dxa"/>
            <w:gridSpan w:val="4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4668.95</w:t>
            </w:r>
          </w:p>
        </w:tc>
        <w:tc>
          <w:tcPr>
            <w:tcW w:w="2268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834A74" w:rsidRPr="001A50C1" w:rsidRDefault="00834A74" w:rsidP="00A5551D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834A74" w:rsidRPr="00BA116E" w:rsidTr="004B4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34A74" w:rsidRDefault="00834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1276" w:type="dxa"/>
            <w:gridSpan w:val="2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8013.51</w:t>
            </w:r>
          </w:p>
        </w:tc>
        <w:tc>
          <w:tcPr>
            <w:tcW w:w="1276" w:type="dxa"/>
            <w:gridSpan w:val="4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4696.31</w:t>
            </w:r>
          </w:p>
        </w:tc>
        <w:tc>
          <w:tcPr>
            <w:tcW w:w="2268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834A74" w:rsidRPr="001A50C1" w:rsidRDefault="00834A74" w:rsidP="00A5551D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7971.19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4675.58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7961.96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4688.33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7958.86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4686.17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7943.73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4707.71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352A37" w:rsidRPr="00BA116E" w:rsidTr="00AD52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352A37" w:rsidRPr="001A50C1" w:rsidRDefault="00352A37" w:rsidP="0067704B">
            <w:pPr>
              <w:ind w:left="57" w:right="57"/>
              <w:jc w:val="center"/>
            </w:pPr>
            <w:r w:rsidRPr="001A50C1">
              <w:t>-</w:t>
            </w:r>
          </w:p>
        </w:tc>
        <w:tc>
          <w:tcPr>
            <w:tcW w:w="1276" w:type="dxa"/>
            <w:gridSpan w:val="2"/>
          </w:tcPr>
          <w:p w:rsidR="00352A37" w:rsidRPr="001A50C1" w:rsidRDefault="00352A37" w:rsidP="0067704B">
            <w:pPr>
              <w:ind w:left="57" w:right="57"/>
              <w:jc w:val="center"/>
            </w:pPr>
            <w:r w:rsidRPr="001A50C1">
              <w:t>-</w:t>
            </w:r>
          </w:p>
        </w:tc>
        <w:tc>
          <w:tcPr>
            <w:tcW w:w="1276" w:type="dxa"/>
            <w:gridSpan w:val="4"/>
          </w:tcPr>
          <w:p w:rsidR="00352A37" w:rsidRPr="001A50C1" w:rsidRDefault="00352A37" w:rsidP="0067704B">
            <w:pPr>
              <w:ind w:left="57" w:right="57"/>
              <w:jc w:val="center"/>
            </w:pPr>
            <w:r w:rsidRPr="001A50C1">
              <w:t>-</w:t>
            </w:r>
          </w:p>
        </w:tc>
        <w:tc>
          <w:tcPr>
            <w:tcW w:w="2268" w:type="dxa"/>
            <w:gridSpan w:val="3"/>
          </w:tcPr>
          <w:p w:rsidR="00352A37" w:rsidRPr="001A50C1" w:rsidRDefault="00352A37" w:rsidP="0067704B">
            <w:pPr>
              <w:ind w:left="57" w:right="57"/>
              <w:jc w:val="center"/>
            </w:pPr>
            <w:r w:rsidRPr="001A50C1">
              <w:t>-</w:t>
            </w:r>
          </w:p>
        </w:tc>
        <w:tc>
          <w:tcPr>
            <w:tcW w:w="1701" w:type="dxa"/>
            <w:gridSpan w:val="3"/>
          </w:tcPr>
          <w:p w:rsidR="00352A37" w:rsidRPr="001A50C1" w:rsidRDefault="00352A37" w:rsidP="0067704B">
            <w:pPr>
              <w:ind w:left="57" w:right="57"/>
              <w:jc w:val="center"/>
            </w:pPr>
            <w:r w:rsidRPr="001A50C1">
              <w:t>-</w:t>
            </w:r>
          </w:p>
        </w:tc>
        <w:tc>
          <w:tcPr>
            <w:tcW w:w="1876" w:type="dxa"/>
          </w:tcPr>
          <w:p w:rsidR="00352A37" w:rsidRPr="001A50C1" w:rsidRDefault="00352A37" w:rsidP="0067704B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6069.08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5522.66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6085.64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5537.13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6078.90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5544.86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6053.78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5571.05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6048.45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5570.04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834A74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34A74" w:rsidRDefault="00834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1276" w:type="dxa"/>
            <w:gridSpan w:val="2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6040.29</w:t>
            </w:r>
          </w:p>
        </w:tc>
        <w:tc>
          <w:tcPr>
            <w:tcW w:w="1276" w:type="dxa"/>
            <w:gridSpan w:val="4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5563.08</w:t>
            </w:r>
          </w:p>
        </w:tc>
        <w:tc>
          <w:tcPr>
            <w:tcW w:w="2268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834A74" w:rsidRPr="001A50C1" w:rsidRDefault="00834A74" w:rsidP="00A5551D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834A74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34A74" w:rsidRDefault="00834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76" w:type="dxa"/>
            <w:gridSpan w:val="2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6039.08</w:t>
            </w:r>
          </w:p>
        </w:tc>
        <w:tc>
          <w:tcPr>
            <w:tcW w:w="1276" w:type="dxa"/>
            <w:gridSpan w:val="4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5560.71</w:t>
            </w:r>
          </w:p>
        </w:tc>
        <w:tc>
          <w:tcPr>
            <w:tcW w:w="2268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834A74" w:rsidRPr="001A50C1" w:rsidRDefault="00834A74" w:rsidP="00A5551D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834A74" w:rsidRPr="00BA116E" w:rsidTr="004B4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34A74" w:rsidRDefault="00834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</w:t>
            </w:r>
          </w:p>
        </w:tc>
        <w:tc>
          <w:tcPr>
            <w:tcW w:w="1276" w:type="dxa"/>
            <w:gridSpan w:val="2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6039.00</w:t>
            </w:r>
          </w:p>
        </w:tc>
        <w:tc>
          <w:tcPr>
            <w:tcW w:w="1276" w:type="dxa"/>
            <w:gridSpan w:val="4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5559.28</w:t>
            </w:r>
          </w:p>
        </w:tc>
        <w:tc>
          <w:tcPr>
            <w:tcW w:w="2268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834A74" w:rsidRPr="001A50C1" w:rsidRDefault="00834A74" w:rsidP="00A5551D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6039.19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5558.22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6039.46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5557.19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6040.00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5556.05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6069.08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5522.66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352A37" w:rsidRPr="00BA116E" w:rsidTr="00FC5C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352A37" w:rsidRPr="001A50C1" w:rsidRDefault="00352A37" w:rsidP="0067704B">
            <w:pPr>
              <w:ind w:left="57" w:right="57"/>
              <w:jc w:val="center"/>
            </w:pPr>
            <w:r w:rsidRPr="001A50C1">
              <w:t>-</w:t>
            </w:r>
          </w:p>
        </w:tc>
        <w:tc>
          <w:tcPr>
            <w:tcW w:w="1276" w:type="dxa"/>
            <w:gridSpan w:val="2"/>
          </w:tcPr>
          <w:p w:rsidR="00352A37" w:rsidRPr="001A50C1" w:rsidRDefault="00352A37" w:rsidP="0067704B">
            <w:pPr>
              <w:ind w:left="57" w:right="57"/>
              <w:jc w:val="center"/>
            </w:pPr>
            <w:r w:rsidRPr="001A50C1">
              <w:t>-</w:t>
            </w:r>
          </w:p>
        </w:tc>
        <w:tc>
          <w:tcPr>
            <w:tcW w:w="1276" w:type="dxa"/>
            <w:gridSpan w:val="4"/>
          </w:tcPr>
          <w:p w:rsidR="00352A37" w:rsidRPr="001A50C1" w:rsidRDefault="00352A37" w:rsidP="0067704B">
            <w:pPr>
              <w:ind w:left="57" w:right="57"/>
              <w:jc w:val="center"/>
            </w:pPr>
            <w:r w:rsidRPr="001A50C1">
              <w:t>-</w:t>
            </w:r>
          </w:p>
        </w:tc>
        <w:tc>
          <w:tcPr>
            <w:tcW w:w="2268" w:type="dxa"/>
            <w:gridSpan w:val="3"/>
          </w:tcPr>
          <w:p w:rsidR="00352A37" w:rsidRPr="001A50C1" w:rsidRDefault="00352A37" w:rsidP="0067704B">
            <w:pPr>
              <w:ind w:left="57" w:right="57"/>
              <w:jc w:val="center"/>
            </w:pPr>
            <w:r w:rsidRPr="001A50C1">
              <w:t>-</w:t>
            </w:r>
          </w:p>
        </w:tc>
        <w:tc>
          <w:tcPr>
            <w:tcW w:w="1701" w:type="dxa"/>
            <w:gridSpan w:val="3"/>
          </w:tcPr>
          <w:p w:rsidR="00352A37" w:rsidRPr="001A50C1" w:rsidRDefault="00352A37" w:rsidP="0067704B">
            <w:pPr>
              <w:ind w:left="57" w:right="57"/>
              <w:jc w:val="center"/>
            </w:pPr>
            <w:r w:rsidRPr="001A50C1">
              <w:t>-</w:t>
            </w:r>
          </w:p>
        </w:tc>
        <w:tc>
          <w:tcPr>
            <w:tcW w:w="1876" w:type="dxa"/>
          </w:tcPr>
          <w:p w:rsidR="00352A37" w:rsidRPr="001A50C1" w:rsidRDefault="00352A37" w:rsidP="0067704B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4B42C8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4B42C8" w:rsidRDefault="004B4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276" w:type="dxa"/>
            <w:gridSpan w:val="2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5966.80</w:t>
            </w:r>
          </w:p>
        </w:tc>
        <w:tc>
          <w:tcPr>
            <w:tcW w:w="1276" w:type="dxa"/>
            <w:gridSpan w:val="4"/>
            <w:vAlign w:val="center"/>
          </w:tcPr>
          <w:p w:rsidR="004B42C8" w:rsidRDefault="004B42C8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5479.44</w:t>
            </w:r>
          </w:p>
        </w:tc>
        <w:tc>
          <w:tcPr>
            <w:tcW w:w="2268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4B42C8" w:rsidRPr="001A50C1" w:rsidRDefault="004B42C8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4B42C8" w:rsidRPr="001A50C1" w:rsidRDefault="004B42C8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834A74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34A74" w:rsidRDefault="00834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276" w:type="dxa"/>
            <w:gridSpan w:val="2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5929.93</w:t>
            </w:r>
          </w:p>
        </w:tc>
        <w:tc>
          <w:tcPr>
            <w:tcW w:w="1276" w:type="dxa"/>
            <w:gridSpan w:val="4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5447.03</w:t>
            </w:r>
          </w:p>
        </w:tc>
        <w:tc>
          <w:tcPr>
            <w:tcW w:w="2268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834A74" w:rsidRPr="001A50C1" w:rsidRDefault="00834A74" w:rsidP="00A5551D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834A74" w:rsidRPr="00BA116E" w:rsidTr="004B4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34A74" w:rsidRDefault="00834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</w:t>
            </w:r>
          </w:p>
        </w:tc>
        <w:tc>
          <w:tcPr>
            <w:tcW w:w="1276" w:type="dxa"/>
            <w:gridSpan w:val="2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5929.41</w:t>
            </w:r>
          </w:p>
        </w:tc>
        <w:tc>
          <w:tcPr>
            <w:tcW w:w="1276" w:type="dxa"/>
            <w:gridSpan w:val="4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5444.19</w:t>
            </w:r>
          </w:p>
        </w:tc>
        <w:tc>
          <w:tcPr>
            <w:tcW w:w="2268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834A74" w:rsidRPr="001A50C1" w:rsidRDefault="00834A74" w:rsidP="00A5551D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834A74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34A74" w:rsidRDefault="00834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1276" w:type="dxa"/>
            <w:gridSpan w:val="2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5931.11</w:t>
            </w:r>
          </w:p>
        </w:tc>
        <w:tc>
          <w:tcPr>
            <w:tcW w:w="1276" w:type="dxa"/>
            <w:gridSpan w:val="4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5438.66</w:t>
            </w:r>
          </w:p>
        </w:tc>
        <w:tc>
          <w:tcPr>
            <w:tcW w:w="2268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834A74" w:rsidRPr="001A50C1" w:rsidRDefault="00834A74" w:rsidP="00A5551D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834A74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34A74" w:rsidRDefault="00834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</w:t>
            </w:r>
          </w:p>
        </w:tc>
        <w:tc>
          <w:tcPr>
            <w:tcW w:w="1276" w:type="dxa"/>
            <w:gridSpan w:val="2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5949.30</w:t>
            </w:r>
          </w:p>
        </w:tc>
        <w:tc>
          <w:tcPr>
            <w:tcW w:w="1276" w:type="dxa"/>
            <w:gridSpan w:val="4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5418.81</w:t>
            </w:r>
          </w:p>
        </w:tc>
        <w:tc>
          <w:tcPr>
            <w:tcW w:w="2268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834A74" w:rsidRPr="001A50C1" w:rsidRDefault="00834A74" w:rsidP="00A5551D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834A74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34A74" w:rsidRDefault="00834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</w:t>
            </w:r>
          </w:p>
        </w:tc>
        <w:tc>
          <w:tcPr>
            <w:tcW w:w="1276" w:type="dxa"/>
            <w:gridSpan w:val="2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5989.57</w:t>
            </w:r>
          </w:p>
        </w:tc>
        <w:tc>
          <w:tcPr>
            <w:tcW w:w="1276" w:type="dxa"/>
            <w:gridSpan w:val="4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5453.76</w:t>
            </w:r>
          </w:p>
        </w:tc>
        <w:tc>
          <w:tcPr>
            <w:tcW w:w="2268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834A74" w:rsidRPr="001A50C1" w:rsidRDefault="00834A74" w:rsidP="00A5551D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834A74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34A74" w:rsidRDefault="00834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276" w:type="dxa"/>
            <w:gridSpan w:val="2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5966.80</w:t>
            </w:r>
          </w:p>
        </w:tc>
        <w:tc>
          <w:tcPr>
            <w:tcW w:w="1276" w:type="dxa"/>
            <w:gridSpan w:val="4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5479.44</w:t>
            </w:r>
          </w:p>
        </w:tc>
        <w:tc>
          <w:tcPr>
            <w:tcW w:w="2268" w:type="dxa"/>
            <w:gridSpan w:val="3"/>
          </w:tcPr>
          <w:p w:rsidR="00834A74" w:rsidRPr="001A50C1" w:rsidRDefault="00834A74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34A74" w:rsidRPr="001A50C1" w:rsidRDefault="00834A74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834A74" w:rsidRPr="001A50C1" w:rsidRDefault="00834A74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352A37" w:rsidRPr="00BA116E" w:rsidTr="00273D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352A37" w:rsidRPr="001A50C1" w:rsidRDefault="00352A37" w:rsidP="0067704B">
            <w:pPr>
              <w:ind w:left="57" w:right="57"/>
              <w:jc w:val="center"/>
            </w:pPr>
            <w:r w:rsidRPr="001A50C1">
              <w:t>-</w:t>
            </w:r>
          </w:p>
        </w:tc>
        <w:tc>
          <w:tcPr>
            <w:tcW w:w="1276" w:type="dxa"/>
            <w:gridSpan w:val="2"/>
          </w:tcPr>
          <w:p w:rsidR="00352A37" w:rsidRPr="001A50C1" w:rsidRDefault="00352A37" w:rsidP="0067704B">
            <w:pPr>
              <w:ind w:left="57" w:right="57"/>
              <w:jc w:val="center"/>
            </w:pPr>
            <w:r w:rsidRPr="001A50C1">
              <w:t>-</w:t>
            </w:r>
          </w:p>
        </w:tc>
        <w:tc>
          <w:tcPr>
            <w:tcW w:w="1276" w:type="dxa"/>
            <w:gridSpan w:val="4"/>
          </w:tcPr>
          <w:p w:rsidR="00352A37" w:rsidRPr="001A50C1" w:rsidRDefault="00352A37" w:rsidP="0067704B">
            <w:pPr>
              <w:ind w:left="57" w:right="57"/>
              <w:jc w:val="center"/>
            </w:pPr>
            <w:r w:rsidRPr="001A50C1">
              <w:t>-</w:t>
            </w:r>
          </w:p>
        </w:tc>
        <w:tc>
          <w:tcPr>
            <w:tcW w:w="2268" w:type="dxa"/>
            <w:gridSpan w:val="3"/>
          </w:tcPr>
          <w:p w:rsidR="00352A37" w:rsidRPr="001A50C1" w:rsidRDefault="00352A37" w:rsidP="0067704B">
            <w:pPr>
              <w:ind w:left="57" w:right="57"/>
              <w:jc w:val="center"/>
            </w:pPr>
            <w:r w:rsidRPr="001A50C1">
              <w:t>-</w:t>
            </w:r>
          </w:p>
        </w:tc>
        <w:tc>
          <w:tcPr>
            <w:tcW w:w="1701" w:type="dxa"/>
            <w:gridSpan w:val="3"/>
          </w:tcPr>
          <w:p w:rsidR="00352A37" w:rsidRPr="001A50C1" w:rsidRDefault="00352A37" w:rsidP="0067704B">
            <w:pPr>
              <w:ind w:left="57" w:right="57"/>
              <w:jc w:val="center"/>
            </w:pPr>
            <w:r w:rsidRPr="001A50C1">
              <w:t>-</w:t>
            </w:r>
          </w:p>
        </w:tc>
        <w:tc>
          <w:tcPr>
            <w:tcW w:w="1876" w:type="dxa"/>
          </w:tcPr>
          <w:p w:rsidR="00352A37" w:rsidRPr="001A50C1" w:rsidRDefault="00352A37" w:rsidP="0067704B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834A74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34A74" w:rsidRDefault="00834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</w:t>
            </w:r>
          </w:p>
        </w:tc>
        <w:tc>
          <w:tcPr>
            <w:tcW w:w="1276" w:type="dxa"/>
            <w:gridSpan w:val="2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5420.37</w:t>
            </w:r>
          </w:p>
        </w:tc>
        <w:tc>
          <w:tcPr>
            <w:tcW w:w="1276" w:type="dxa"/>
            <w:gridSpan w:val="4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5435.79</w:t>
            </w:r>
          </w:p>
        </w:tc>
        <w:tc>
          <w:tcPr>
            <w:tcW w:w="2268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834A74" w:rsidRPr="001A50C1" w:rsidRDefault="00834A74" w:rsidP="00A5551D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834A74" w:rsidRPr="00BA116E" w:rsidTr="004B4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34A74" w:rsidRDefault="00834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</w:t>
            </w:r>
          </w:p>
        </w:tc>
        <w:tc>
          <w:tcPr>
            <w:tcW w:w="1276" w:type="dxa"/>
            <w:gridSpan w:val="2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5360.70</w:t>
            </w:r>
          </w:p>
        </w:tc>
        <w:tc>
          <w:tcPr>
            <w:tcW w:w="1276" w:type="dxa"/>
            <w:gridSpan w:val="4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5393.20</w:t>
            </w:r>
          </w:p>
        </w:tc>
        <w:tc>
          <w:tcPr>
            <w:tcW w:w="2268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834A74" w:rsidRPr="001A50C1" w:rsidRDefault="00834A74" w:rsidP="00A5551D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834A74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34A74" w:rsidRDefault="00834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</w:t>
            </w:r>
          </w:p>
        </w:tc>
        <w:tc>
          <w:tcPr>
            <w:tcW w:w="1276" w:type="dxa"/>
            <w:gridSpan w:val="2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5451.06</w:t>
            </w:r>
          </w:p>
        </w:tc>
        <w:tc>
          <w:tcPr>
            <w:tcW w:w="1276" w:type="dxa"/>
            <w:gridSpan w:val="4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5285.04</w:t>
            </w:r>
          </w:p>
        </w:tc>
        <w:tc>
          <w:tcPr>
            <w:tcW w:w="2268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834A74" w:rsidRPr="001A50C1" w:rsidRDefault="00834A74" w:rsidP="00A5551D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834A74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34A74" w:rsidRDefault="00834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</w:t>
            </w:r>
          </w:p>
        </w:tc>
        <w:tc>
          <w:tcPr>
            <w:tcW w:w="1276" w:type="dxa"/>
            <w:gridSpan w:val="2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5490.47</w:t>
            </w:r>
          </w:p>
        </w:tc>
        <w:tc>
          <w:tcPr>
            <w:tcW w:w="1276" w:type="dxa"/>
            <w:gridSpan w:val="4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5320.04</w:t>
            </w:r>
          </w:p>
        </w:tc>
        <w:tc>
          <w:tcPr>
            <w:tcW w:w="2268" w:type="dxa"/>
            <w:gridSpan w:val="3"/>
          </w:tcPr>
          <w:p w:rsidR="00834A74" w:rsidRPr="001A50C1" w:rsidRDefault="00834A74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34A74" w:rsidRPr="001A50C1" w:rsidRDefault="00834A74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834A74" w:rsidRPr="001A50C1" w:rsidRDefault="00834A74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834A74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34A74" w:rsidRDefault="00834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276" w:type="dxa"/>
            <w:gridSpan w:val="2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5497.49</w:t>
            </w:r>
          </w:p>
        </w:tc>
        <w:tc>
          <w:tcPr>
            <w:tcW w:w="1276" w:type="dxa"/>
            <w:gridSpan w:val="4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5325.22</w:t>
            </w:r>
          </w:p>
        </w:tc>
        <w:tc>
          <w:tcPr>
            <w:tcW w:w="2268" w:type="dxa"/>
            <w:gridSpan w:val="3"/>
          </w:tcPr>
          <w:p w:rsidR="00834A74" w:rsidRPr="001A50C1" w:rsidRDefault="00834A74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34A74" w:rsidRPr="001A50C1" w:rsidRDefault="00834A74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834A74" w:rsidRPr="001A50C1" w:rsidRDefault="00834A74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834A74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34A74" w:rsidRDefault="00834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</w:t>
            </w:r>
          </w:p>
        </w:tc>
        <w:tc>
          <w:tcPr>
            <w:tcW w:w="1276" w:type="dxa"/>
            <w:gridSpan w:val="2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5420.37</w:t>
            </w:r>
          </w:p>
        </w:tc>
        <w:tc>
          <w:tcPr>
            <w:tcW w:w="1276" w:type="dxa"/>
            <w:gridSpan w:val="4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5435.79</w:t>
            </w:r>
          </w:p>
        </w:tc>
        <w:tc>
          <w:tcPr>
            <w:tcW w:w="2268" w:type="dxa"/>
            <w:gridSpan w:val="3"/>
          </w:tcPr>
          <w:p w:rsidR="00834A74" w:rsidRPr="001A50C1" w:rsidRDefault="00834A74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34A74" w:rsidRPr="001A50C1" w:rsidRDefault="00834A74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834A74" w:rsidRPr="001A50C1" w:rsidRDefault="00834A74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352A37" w:rsidRPr="00BA116E" w:rsidTr="001E24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352A37" w:rsidRPr="001A50C1" w:rsidRDefault="00352A37" w:rsidP="0067704B">
            <w:pPr>
              <w:ind w:left="57" w:right="57"/>
              <w:jc w:val="center"/>
            </w:pPr>
            <w:r w:rsidRPr="001A50C1">
              <w:t>-</w:t>
            </w:r>
          </w:p>
        </w:tc>
        <w:tc>
          <w:tcPr>
            <w:tcW w:w="1276" w:type="dxa"/>
            <w:gridSpan w:val="2"/>
          </w:tcPr>
          <w:p w:rsidR="00352A37" w:rsidRPr="001A50C1" w:rsidRDefault="00352A37" w:rsidP="0067704B">
            <w:pPr>
              <w:ind w:left="57" w:right="57"/>
              <w:jc w:val="center"/>
            </w:pPr>
            <w:r w:rsidRPr="001A50C1">
              <w:t>-</w:t>
            </w:r>
          </w:p>
        </w:tc>
        <w:tc>
          <w:tcPr>
            <w:tcW w:w="1276" w:type="dxa"/>
            <w:gridSpan w:val="4"/>
          </w:tcPr>
          <w:p w:rsidR="00352A37" w:rsidRPr="001A50C1" w:rsidRDefault="00352A37" w:rsidP="0067704B">
            <w:pPr>
              <w:ind w:left="57" w:right="57"/>
              <w:jc w:val="center"/>
            </w:pPr>
            <w:r w:rsidRPr="001A50C1">
              <w:t>-</w:t>
            </w:r>
          </w:p>
        </w:tc>
        <w:tc>
          <w:tcPr>
            <w:tcW w:w="2268" w:type="dxa"/>
            <w:gridSpan w:val="3"/>
          </w:tcPr>
          <w:p w:rsidR="00352A37" w:rsidRPr="001A50C1" w:rsidRDefault="00352A37" w:rsidP="0067704B">
            <w:pPr>
              <w:ind w:left="57" w:right="57"/>
              <w:jc w:val="center"/>
            </w:pPr>
            <w:r w:rsidRPr="001A50C1">
              <w:t>-</w:t>
            </w:r>
          </w:p>
        </w:tc>
        <w:tc>
          <w:tcPr>
            <w:tcW w:w="1701" w:type="dxa"/>
            <w:gridSpan w:val="3"/>
          </w:tcPr>
          <w:p w:rsidR="00352A37" w:rsidRPr="001A50C1" w:rsidRDefault="00352A37" w:rsidP="0067704B">
            <w:pPr>
              <w:ind w:left="57" w:right="57"/>
              <w:jc w:val="center"/>
            </w:pPr>
            <w:r w:rsidRPr="001A50C1">
              <w:t>-</w:t>
            </w:r>
          </w:p>
        </w:tc>
        <w:tc>
          <w:tcPr>
            <w:tcW w:w="1876" w:type="dxa"/>
          </w:tcPr>
          <w:p w:rsidR="00352A37" w:rsidRPr="001A50C1" w:rsidRDefault="00352A37" w:rsidP="0067704B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834A74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34A74" w:rsidRDefault="00834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</w:t>
            </w:r>
          </w:p>
        </w:tc>
        <w:tc>
          <w:tcPr>
            <w:tcW w:w="1276" w:type="dxa"/>
            <w:gridSpan w:val="2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5891.98</w:t>
            </w:r>
          </w:p>
        </w:tc>
        <w:tc>
          <w:tcPr>
            <w:tcW w:w="1276" w:type="dxa"/>
            <w:gridSpan w:val="4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5357.10</w:t>
            </w:r>
          </w:p>
        </w:tc>
        <w:tc>
          <w:tcPr>
            <w:tcW w:w="2268" w:type="dxa"/>
            <w:gridSpan w:val="3"/>
          </w:tcPr>
          <w:p w:rsidR="00834A74" w:rsidRPr="001A50C1" w:rsidRDefault="00834A74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34A74" w:rsidRPr="001A50C1" w:rsidRDefault="00834A74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834A74" w:rsidRPr="001A50C1" w:rsidRDefault="00834A74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834A74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34A74" w:rsidRDefault="00834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</w:t>
            </w:r>
          </w:p>
        </w:tc>
        <w:tc>
          <w:tcPr>
            <w:tcW w:w="1276" w:type="dxa"/>
            <w:gridSpan w:val="2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5886.59</w:t>
            </w:r>
          </w:p>
        </w:tc>
        <w:tc>
          <w:tcPr>
            <w:tcW w:w="1276" w:type="dxa"/>
            <w:gridSpan w:val="4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5363.47</w:t>
            </w:r>
          </w:p>
        </w:tc>
        <w:tc>
          <w:tcPr>
            <w:tcW w:w="2268" w:type="dxa"/>
            <w:gridSpan w:val="3"/>
          </w:tcPr>
          <w:p w:rsidR="00834A74" w:rsidRPr="001A50C1" w:rsidRDefault="00834A74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34A74" w:rsidRPr="001A50C1" w:rsidRDefault="00834A74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834A74" w:rsidRPr="001A50C1" w:rsidRDefault="00834A74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834A74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34A74" w:rsidRDefault="00834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1276" w:type="dxa"/>
            <w:gridSpan w:val="2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5872.21</w:t>
            </w:r>
          </w:p>
        </w:tc>
        <w:tc>
          <w:tcPr>
            <w:tcW w:w="1276" w:type="dxa"/>
            <w:gridSpan w:val="4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5380.30</w:t>
            </w:r>
          </w:p>
        </w:tc>
        <w:tc>
          <w:tcPr>
            <w:tcW w:w="2268" w:type="dxa"/>
            <w:gridSpan w:val="3"/>
          </w:tcPr>
          <w:p w:rsidR="00834A74" w:rsidRPr="001A50C1" w:rsidRDefault="00834A74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34A74" w:rsidRPr="001A50C1" w:rsidRDefault="00834A74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834A74" w:rsidRPr="001A50C1" w:rsidRDefault="00834A74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834A74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34A74" w:rsidRDefault="00834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</w:t>
            </w:r>
          </w:p>
        </w:tc>
        <w:tc>
          <w:tcPr>
            <w:tcW w:w="1276" w:type="dxa"/>
            <w:gridSpan w:val="2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5866.13</w:t>
            </w:r>
          </w:p>
        </w:tc>
        <w:tc>
          <w:tcPr>
            <w:tcW w:w="1276" w:type="dxa"/>
            <w:gridSpan w:val="4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5388.42</w:t>
            </w:r>
          </w:p>
        </w:tc>
        <w:tc>
          <w:tcPr>
            <w:tcW w:w="2268" w:type="dxa"/>
            <w:gridSpan w:val="3"/>
          </w:tcPr>
          <w:p w:rsidR="00834A74" w:rsidRPr="001A50C1" w:rsidRDefault="00834A74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34A74" w:rsidRPr="001A50C1" w:rsidRDefault="00834A74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834A74" w:rsidRPr="001A50C1" w:rsidRDefault="00834A74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834A74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34A74" w:rsidRDefault="00834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</w:t>
            </w:r>
          </w:p>
        </w:tc>
        <w:tc>
          <w:tcPr>
            <w:tcW w:w="1276" w:type="dxa"/>
            <w:gridSpan w:val="2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5860.05</w:t>
            </w:r>
          </w:p>
        </w:tc>
        <w:tc>
          <w:tcPr>
            <w:tcW w:w="1276" w:type="dxa"/>
            <w:gridSpan w:val="4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5383.85</w:t>
            </w:r>
          </w:p>
        </w:tc>
        <w:tc>
          <w:tcPr>
            <w:tcW w:w="2268" w:type="dxa"/>
            <w:gridSpan w:val="3"/>
          </w:tcPr>
          <w:p w:rsidR="00834A74" w:rsidRPr="001A50C1" w:rsidRDefault="00834A74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34A74" w:rsidRPr="001A50C1" w:rsidRDefault="00834A74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834A74" w:rsidRPr="001A50C1" w:rsidRDefault="00834A74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834A74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34A74" w:rsidRDefault="00834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</w:t>
            </w:r>
          </w:p>
        </w:tc>
        <w:tc>
          <w:tcPr>
            <w:tcW w:w="1276" w:type="dxa"/>
            <w:gridSpan w:val="2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5851.77</w:t>
            </w:r>
          </w:p>
        </w:tc>
        <w:tc>
          <w:tcPr>
            <w:tcW w:w="1276" w:type="dxa"/>
            <w:gridSpan w:val="4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5394.14</w:t>
            </w:r>
          </w:p>
        </w:tc>
        <w:tc>
          <w:tcPr>
            <w:tcW w:w="2268" w:type="dxa"/>
            <w:gridSpan w:val="3"/>
          </w:tcPr>
          <w:p w:rsidR="00834A74" w:rsidRPr="001A50C1" w:rsidRDefault="00834A74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34A74" w:rsidRPr="001A50C1" w:rsidRDefault="00834A74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834A74" w:rsidRPr="001A50C1" w:rsidRDefault="00834A74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834A74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34A74" w:rsidRDefault="00834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276" w:type="dxa"/>
            <w:gridSpan w:val="2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5841.53</w:t>
            </w:r>
          </w:p>
        </w:tc>
        <w:tc>
          <w:tcPr>
            <w:tcW w:w="1276" w:type="dxa"/>
            <w:gridSpan w:val="4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5406.07</w:t>
            </w:r>
          </w:p>
        </w:tc>
        <w:tc>
          <w:tcPr>
            <w:tcW w:w="2268" w:type="dxa"/>
            <w:gridSpan w:val="3"/>
          </w:tcPr>
          <w:p w:rsidR="00834A74" w:rsidRPr="001A50C1" w:rsidRDefault="00834A74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34A74" w:rsidRPr="001A50C1" w:rsidRDefault="00834A74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834A74" w:rsidRPr="001A50C1" w:rsidRDefault="00834A74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834A74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34A74" w:rsidRDefault="00834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</w:t>
            </w:r>
          </w:p>
        </w:tc>
        <w:tc>
          <w:tcPr>
            <w:tcW w:w="1276" w:type="dxa"/>
            <w:gridSpan w:val="2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5835.49</w:t>
            </w:r>
          </w:p>
        </w:tc>
        <w:tc>
          <w:tcPr>
            <w:tcW w:w="1276" w:type="dxa"/>
            <w:gridSpan w:val="4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5413.04</w:t>
            </w:r>
          </w:p>
        </w:tc>
        <w:tc>
          <w:tcPr>
            <w:tcW w:w="2268" w:type="dxa"/>
            <w:gridSpan w:val="3"/>
          </w:tcPr>
          <w:p w:rsidR="00834A74" w:rsidRPr="001A50C1" w:rsidRDefault="00834A74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34A74" w:rsidRPr="001A50C1" w:rsidRDefault="00834A74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834A74" w:rsidRPr="001A50C1" w:rsidRDefault="00834A74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834A74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34A74" w:rsidRDefault="00834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76" w:type="dxa"/>
            <w:gridSpan w:val="2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5824.95</w:t>
            </w:r>
          </w:p>
        </w:tc>
        <w:tc>
          <w:tcPr>
            <w:tcW w:w="1276" w:type="dxa"/>
            <w:gridSpan w:val="4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5424.91</w:t>
            </w:r>
          </w:p>
        </w:tc>
        <w:tc>
          <w:tcPr>
            <w:tcW w:w="2268" w:type="dxa"/>
            <w:gridSpan w:val="3"/>
          </w:tcPr>
          <w:p w:rsidR="00834A74" w:rsidRPr="001A50C1" w:rsidRDefault="00834A74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34A74" w:rsidRPr="001A50C1" w:rsidRDefault="00834A74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834A74" w:rsidRPr="001A50C1" w:rsidRDefault="00834A74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834A74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34A74" w:rsidRDefault="00834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276" w:type="dxa"/>
            <w:gridSpan w:val="2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5823.69</w:t>
            </w:r>
          </w:p>
        </w:tc>
        <w:tc>
          <w:tcPr>
            <w:tcW w:w="1276" w:type="dxa"/>
            <w:gridSpan w:val="4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5426.62</w:t>
            </w:r>
          </w:p>
        </w:tc>
        <w:tc>
          <w:tcPr>
            <w:tcW w:w="2268" w:type="dxa"/>
            <w:gridSpan w:val="3"/>
          </w:tcPr>
          <w:p w:rsidR="00834A74" w:rsidRPr="001A50C1" w:rsidRDefault="00834A74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34A74" w:rsidRPr="001A50C1" w:rsidRDefault="00834A74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834A74" w:rsidRPr="001A50C1" w:rsidRDefault="00834A74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834A74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34A74" w:rsidRDefault="00834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  <w:tc>
          <w:tcPr>
            <w:tcW w:w="1276" w:type="dxa"/>
            <w:gridSpan w:val="2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5763.45</w:t>
            </w:r>
          </w:p>
        </w:tc>
        <w:tc>
          <w:tcPr>
            <w:tcW w:w="1276" w:type="dxa"/>
            <w:gridSpan w:val="4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5497.32</w:t>
            </w:r>
          </w:p>
        </w:tc>
        <w:tc>
          <w:tcPr>
            <w:tcW w:w="2268" w:type="dxa"/>
            <w:gridSpan w:val="3"/>
          </w:tcPr>
          <w:p w:rsidR="00834A74" w:rsidRPr="001A50C1" w:rsidRDefault="00834A74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34A74" w:rsidRPr="001A50C1" w:rsidRDefault="00834A74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834A74" w:rsidRPr="001A50C1" w:rsidRDefault="00834A74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834A74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34A74" w:rsidRDefault="00834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</w:t>
            </w:r>
          </w:p>
        </w:tc>
        <w:tc>
          <w:tcPr>
            <w:tcW w:w="1276" w:type="dxa"/>
            <w:gridSpan w:val="2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5760.58</w:t>
            </w:r>
          </w:p>
        </w:tc>
        <w:tc>
          <w:tcPr>
            <w:tcW w:w="1276" w:type="dxa"/>
            <w:gridSpan w:val="4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5498.13</w:t>
            </w:r>
          </w:p>
        </w:tc>
        <w:tc>
          <w:tcPr>
            <w:tcW w:w="2268" w:type="dxa"/>
            <w:gridSpan w:val="3"/>
          </w:tcPr>
          <w:p w:rsidR="00834A74" w:rsidRPr="001A50C1" w:rsidRDefault="00834A74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34A74" w:rsidRPr="001A50C1" w:rsidRDefault="00834A74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834A74" w:rsidRPr="001A50C1" w:rsidRDefault="00834A74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834A74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34A74" w:rsidRDefault="00834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276" w:type="dxa"/>
            <w:gridSpan w:val="2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5752.28</w:t>
            </w:r>
          </w:p>
        </w:tc>
        <w:tc>
          <w:tcPr>
            <w:tcW w:w="1276" w:type="dxa"/>
            <w:gridSpan w:val="4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5495.76</w:t>
            </w:r>
          </w:p>
        </w:tc>
        <w:tc>
          <w:tcPr>
            <w:tcW w:w="2268" w:type="dxa"/>
            <w:gridSpan w:val="3"/>
          </w:tcPr>
          <w:p w:rsidR="00834A74" w:rsidRPr="001A50C1" w:rsidRDefault="00834A74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34A74" w:rsidRPr="001A50C1" w:rsidRDefault="00834A74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834A74" w:rsidRPr="001A50C1" w:rsidRDefault="00834A74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834A74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34A74" w:rsidRDefault="00834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</w:t>
            </w:r>
          </w:p>
        </w:tc>
        <w:tc>
          <w:tcPr>
            <w:tcW w:w="1276" w:type="dxa"/>
            <w:gridSpan w:val="2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5737.87</w:t>
            </w:r>
          </w:p>
        </w:tc>
        <w:tc>
          <w:tcPr>
            <w:tcW w:w="1276" w:type="dxa"/>
            <w:gridSpan w:val="4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5483.77</w:t>
            </w:r>
          </w:p>
        </w:tc>
        <w:tc>
          <w:tcPr>
            <w:tcW w:w="2268" w:type="dxa"/>
            <w:gridSpan w:val="3"/>
          </w:tcPr>
          <w:p w:rsidR="00834A74" w:rsidRPr="001A50C1" w:rsidRDefault="00834A74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34A74" w:rsidRPr="001A50C1" w:rsidRDefault="00834A74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834A74" w:rsidRPr="001A50C1" w:rsidRDefault="00834A74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834A74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34A74" w:rsidRDefault="00834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</w:t>
            </w:r>
          </w:p>
        </w:tc>
        <w:tc>
          <w:tcPr>
            <w:tcW w:w="1276" w:type="dxa"/>
            <w:gridSpan w:val="2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5800.75</w:t>
            </w:r>
          </w:p>
        </w:tc>
        <w:tc>
          <w:tcPr>
            <w:tcW w:w="1276" w:type="dxa"/>
            <w:gridSpan w:val="4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5412.27</w:t>
            </w:r>
          </w:p>
        </w:tc>
        <w:tc>
          <w:tcPr>
            <w:tcW w:w="2268" w:type="dxa"/>
            <w:gridSpan w:val="3"/>
          </w:tcPr>
          <w:p w:rsidR="00834A74" w:rsidRPr="001A50C1" w:rsidRDefault="00834A74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34A74" w:rsidRPr="001A50C1" w:rsidRDefault="00834A74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834A74" w:rsidRPr="001A50C1" w:rsidRDefault="00834A74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834A74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34A74" w:rsidRDefault="00834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</w:t>
            </w:r>
          </w:p>
        </w:tc>
        <w:tc>
          <w:tcPr>
            <w:tcW w:w="1276" w:type="dxa"/>
            <w:gridSpan w:val="2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5809.87</w:t>
            </w:r>
          </w:p>
        </w:tc>
        <w:tc>
          <w:tcPr>
            <w:tcW w:w="1276" w:type="dxa"/>
            <w:gridSpan w:val="4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5401.54</w:t>
            </w:r>
          </w:p>
        </w:tc>
        <w:tc>
          <w:tcPr>
            <w:tcW w:w="2268" w:type="dxa"/>
            <w:gridSpan w:val="3"/>
          </w:tcPr>
          <w:p w:rsidR="00834A74" w:rsidRPr="001A50C1" w:rsidRDefault="00834A74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34A74" w:rsidRPr="001A50C1" w:rsidRDefault="00834A74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834A74" w:rsidRPr="001A50C1" w:rsidRDefault="00834A74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834A74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34A74" w:rsidRDefault="00834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</w:t>
            </w:r>
          </w:p>
        </w:tc>
        <w:tc>
          <w:tcPr>
            <w:tcW w:w="1276" w:type="dxa"/>
            <w:gridSpan w:val="2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5806.82</w:t>
            </w:r>
          </w:p>
        </w:tc>
        <w:tc>
          <w:tcPr>
            <w:tcW w:w="1276" w:type="dxa"/>
            <w:gridSpan w:val="4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5398.95</w:t>
            </w:r>
          </w:p>
        </w:tc>
        <w:tc>
          <w:tcPr>
            <w:tcW w:w="2268" w:type="dxa"/>
            <w:gridSpan w:val="3"/>
          </w:tcPr>
          <w:p w:rsidR="00834A74" w:rsidRPr="001A50C1" w:rsidRDefault="00834A74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34A74" w:rsidRPr="001A50C1" w:rsidRDefault="00834A74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834A74" w:rsidRPr="001A50C1" w:rsidRDefault="00834A74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834A74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34A74" w:rsidRDefault="00834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</w:t>
            </w:r>
          </w:p>
        </w:tc>
        <w:tc>
          <w:tcPr>
            <w:tcW w:w="1276" w:type="dxa"/>
            <w:gridSpan w:val="2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5805.23</w:t>
            </w:r>
          </w:p>
        </w:tc>
        <w:tc>
          <w:tcPr>
            <w:tcW w:w="1276" w:type="dxa"/>
            <w:gridSpan w:val="4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5397.10</w:t>
            </w:r>
          </w:p>
        </w:tc>
        <w:tc>
          <w:tcPr>
            <w:tcW w:w="2268" w:type="dxa"/>
            <w:gridSpan w:val="3"/>
          </w:tcPr>
          <w:p w:rsidR="00834A74" w:rsidRPr="001A50C1" w:rsidRDefault="00834A74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34A74" w:rsidRPr="001A50C1" w:rsidRDefault="00834A74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834A74" w:rsidRPr="001A50C1" w:rsidRDefault="00834A74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834A74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34A74" w:rsidRDefault="00834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156</w:t>
            </w:r>
          </w:p>
        </w:tc>
        <w:tc>
          <w:tcPr>
            <w:tcW w:w="1276" w:type="dxa"/>
            <w:gridSpan w:val="2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5843.09</w:t>
            </w:r>
          </w:p>
        </w:tc>
        <w:tc>
          <w:tcPr>
            <w:tcW w:w="1276" w:type="dxa"/>
            <w:gridSpan w:val="4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5353.50</w:t>
            </w:r>
          </w:p>
        </w:tc>
        <w:tc>
          <w:tcPr>
            <w:tcW w:w="2268" w:type="dxa"/>
            <w:gridSpan w:val="3"/>
          </w:tcPr>
          <w:p w:rsidR="00834A74" w:rsidRPr="001A50C1" w:rsidRDefault="00834A74" w:rsidP="001A50C1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34A74" w:rsidRPr="001A50C1" w:rsidRDefault="00834A74" w:rsidP="001A50C1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834A74" w:rsidRPr="001A50C1" w:rsidRDefault="00834A74" w:rsidP="001A50C1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834A74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34A74" w:rsidRDefault="00834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</w:t>
            </w:r>
          </w:p>
        </w:tc>
        <w:tc>
          <w:tcPr>
            <w:tcW w:w="1276" w:type="dxa"/>
            <w:gridSpan w:val="2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5850.21</w:t>
            </w:r>
          </w:p>
        </w:tc>
        <w:tc>
          <w:tcPr>
            <w:tcW w:w="1276" w:type="dxa"/>
            <w:gridSpan w:val="4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5345.12</w:t>
            </w:r>
          </w:p>
        </w:tc>
        <w:tc>
          <w:tcPr>
            <w:tcW w:w="2268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834A74" w:rsidRPr="001A50C1" w:rsidRDefault="00834A74" w:rsidP="00A5551D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834A74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34A74" w:rsidRDefault="00834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</w:t>
            </w:r>
          </w:p>
        </w:tc>
        <w:tc>
          <w:tcPr>
            <w:tcW w:w="1276" w:type="dxa"/>
            <w:gridSpan w:val="2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5848.16</w:t>
            </w:r>
          </w:p>
        </w:tc>
        <w:tc>
          <w:tcPr>
            <w:tcW w:w="1276" w:type="dxa"/>
            <w:gridSpan w:val="4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5343.38</w:t>
            </w:r>
          </w:p>
        </w:tc>
        <w:tc>
          <w:tcPr>
            <w:tcW w:w="2268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834A74" w:rsidRPr="001A50C1" w:rsidRDefault="00834A74" w:rsidP="00A5551D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834A74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34A74" w:rsidRDefault="00834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</w:t>
            </w:r>
          </w:p>
        </w:tc>
        <w:tc>
          <w:tcPr>
            <w:tcW w:w="1276" w:type="dxa"/>
            <w:gridSpan w:val="2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5854.64</w:t>
            </w:r>
          </w:p>
        </w:tc>
        <w:tc>
          <w:tcPr>
            <w:tcW w:w="1276" w:type="dxa"/>
            <w:gridSpan w:val="4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5336.05</w:t>
            </w:r>
          </w:p>
        </w:tc>
        <w:tc>
          <w:tcPr>
            <w:tcW w:w="2268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834A74" w:rsidRPr="001A50C1" w:rsidRDefault="00834A74" w:rsidP="00A5551D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834A74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34A74" w:rsidRDefault="00834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  <w:tc>
          <w:tcPr>
            <w:tcW w:w="1276" w:type="dxa"/>
            <w:gridSpan w:val="2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5859.78</w:t>
            </w:r>
          </w:p>
        </w:tc>
        <w:tc>
          <w:tcPr>
            <w:tcW w:w="1276" w:type="dxa"/>
            <w:gridSpan w:val="4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5330.10</w:t>
            </w:r>
          </w:p>
        </w:tc>
        <w:tc>
          <w:tcPr>
            <w:tcW w:w="2268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834A74" w:rsidRPr="001A50C1" w:rsidRDefault="00834A74" w:rsidP="00A5551D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834A74" w:rsidRPr="00BA116E" w:rsidTr="001A50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834A74" w:rsidRDefault="00834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</w:t>
            </w:r>
          </w:p>
        </w:tc>
        <w:tc>
          <w:tcPr>
            <w:tcW w:w="1276" w:type="dxa"/>
            <w:gridSpan w:val="2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5891.98</w:t>
            </w:r>
          </w:p>
        </w:tc>
        <w:tc>
          <w:tcPr>
            <w:tcW w:w="1276" w:type="dxa"/>
            <w:gridSpan w:val="4"/>
            <w:vAlign w:val="center"/>
          </w:tcPr>
          <w:p w:rsidR="00834A74" w:rsidRDefault="00834A74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5357.10</w:t>
            </w:r>
          </w:p>
        </w:tc>
        <w:tc>
          <w:tcPr>
            <w:tcW w:w="2268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834A74" w:rsidRPr="001A50C1" w:rsidRDefault="00834A74" w:rsidP="00A5551D">
            <w:pPr>
              <w:jc w:val="center"/>
            </w:pPr>
            <w:r w:rsidRPr="001A50C1">
              <w:t>1.0</w:t>
            </w:r>
          </w:p>
        </w:tc>
        <w:tc>
          <w:tcPr>
            <w:tcW w:w="1876" w:type="dxa"/>
          </w:tcPr>
          <w:p w:rsidR="00834A74" w:rsidRPr="001A50C1" w:rsidRDefault="00834A74" w:rsidP="00A5551D">
            <w:pPr>
              <w:ind w:left="57" w:right="57"/>
              <w:jc w:val="center"/>
            </w:pPr>
            <w:r w:rsidRPr="001A50C1">
              <w:t>-</w:t>
            </w:r>
          </w:p>
        </w:tc>
      </w:tr>
      <w:tr w:rsidR="00834A74" w:rsidRPr="00F36195" w:rsidTr="00BA116E">
        <w:trPr>
          <w:cantSplit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A74" w:rsidRPr="00F36195" w:rsidRDefault="00834A74" w:rsidP="00F36195">
            <w:pPr>
              <w:keepNext/>
              <w:keepLines/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lastRenderedPageBreak/>
              <w:t>3. Сведения о характерных точках части (частей) границы объекта</w:t>
            </w:r>
          </w:p>
        </w:tc>
      </w:tr>
      <w:tr w:rsidR="00834A74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  <w:vMerge w:val="restart"/>
          </w:tcPr>
          <w:p w:rsidR="00834A74" w:rsidRPr="00F36195" w:rsidRDefault="00834A74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Обозначение характерных точек части границы</w:t>
            </w:r>
          </w:p>
        </w:tc>
        <w:tc>
          <w:tcPr>
            <w:tcW w:w="2492" w:type="dxa"/>
            <w:gridSpan w:val="6"/>
          </w:tcPr>
          <w:p w:rsidR="00834A74" w:rsidRPr="00F36195" w:rsidRDefault="00834A74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Координаты, м</w:t>
            </w:r>
          </w:p>
        </w:tc>
        <w:tc>
          <w:tcPr>
            <w:tcW w:w="1485" w:type="dxa"/>
            <w:vMerge w:val="restart"/>
          </w:tcPr>
          <w:p w:rsidR="00834A74" w:rsidRPr="00F36195" w:rsidRDefault="00834A74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764" w:type="dxa"/>
            <w:gridSpan w:val="3"/>
            <w:vMerge w:val="restart"/>
          </w:tcPr>
          <w:p w:rsidR="00834A74" w:rsidRPr="00F36195" w:rsidRDefault="00834A74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Средняя </w:t>
            </w:r>
            <w:proofErr w:type="spellStart"/>
            <w:r w:rsidRPr="00F36195">
              <w:rPr>
                <w:sz w:val="23"/>
                <w:szCs w:val="23"/>
              </w:rPr>
              <w:t>квадратическая</w:t>
            </w:r>
            <w:proofErr w:type="spellEnd"/>
            <w:r w:rsidRPr="00F36195">
              <w:rPr>
                <w:sz w:val="23"/>
                <w:szCs w:val="23"/>
              </w:rPr>
              <w:t xml:space="preserve"> погрешность положения характерной точки (</w:t>
            </w:r>
            <w:proofErr w:type="spellStart"/>
            <w:r w:rsidRPr="00F36195">
              <w:rPr>
                <w:sz w:val="23"/>
                <w:szCs w:val="23"/>
              </w:rPr>
              <w:t>Mt</w:t>
            </w:r>
            <w:proofErr w:type="spellEnd"/>
            <w:r w:rsidRPr="00F36195">
              <w:rPr>
                <w:sz w:val="23"/>
                <w:szCs w:val="23"/>
              </w:rPr>
              <w:t>), м</w:t>
            </w:r>
          </w:p>
        </w:tc>
        <w:tc>
          <w:tcPr>
            <w:tcW w:w="2380" w:type="dxa"/>
            <w:gridSpan w:val="2"/>
            <w:vMerge w:val="restart"/>
          </w:tcPr>
          <w:p w:rsidR="00834A74" w:rsidRPr="00F36195" w:rsidRDefault="00834A74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Описание </w:t>
            </w:r>
            <w:r w:rsidRPr="00F36195">
              <w:rPr>
                <w:sz w:val="23"/>
                <w:szCs w:val="23"/>
              </w:rPr>
              <w:br/>
              <w:t>обозначения точки на местности (при наличии)</w:t>
            </w:r>
          </w:p>
        </w:tc>
      </w:tr>
      <w:tr w:rsidR="00834A74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  <w:vMerge/>
          </w:tcPr>
          <w:p w:rsidR="00834A74" w:rsidRPr="00F36195" w:rsidRDefault="00834A74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243" w:type="dxa"/>
            <w:gridSpan w:val="4"/>
          </w:tcPr>
          <w:p w:rsidR="00834A74" w:rsidRPr="00F36195" w:rsidRDefault="00834A74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1249" w:type="dxa"/>
            <w:gridSpan w:val="2"/>
          </w:tcPr>
          <w:p w:rsidR="00834A74" w:rsidRPr="00F36195" w:rsidRDefault="00834A74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1485" w:type="dxa"/>
            <w:vMerge/>
          </w:tcPr>
          <w:p w:rsidR="00834A74" w:rsidRPr="00F36195" w:rsidRDefault="00834A74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764" w:type="dxa"/>
            <w:gridSpan w:val="3"/>
            <w:vMerge/>
          </w:tcPr>
          <w:p w:rsidR="00834A74" w:rsidRPr="00F36195" w:rsidRDefault="00834A74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2380" w:type="dxa"/>
            <w:gridSpan w:val="2"/>
            <w:vMerge/>
          </w:tcPr>
          <w:p w:rsidR="00834A74" w:rsidRPr="00F36195" w:rsidRDefault="00834A74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834A74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</w:tcPr>
          <w:p w:rsidR="00834A74" w:rsidRPr="00F36195" w:rsidRDefault="00834A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</w:t>
            </w:r>
          </w:p>
        </w:tc>
        <w:tc>
          <w:tcPr>
            <w:tcW w:w="1243" w:type="dxa"/>
            <w:gridSpan w:val="4"/>
          </w:tcPr>
          <w:p w:rsidR="00834A74" w:rsidRPr="00F36195" w:rsidRDefault="00834A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</w:t>
            </w:r>
          </w:p>
        </w:tc>
        <w:tc>
          <w:tcPr>
            <w:tcW w:w="1249" w:type="dxa"/>
            <w:gridSpan w:val="2"/>
          </w:tcPr>
          <w:p w:rsidR="00834A74" w:rsidRPr="00F36195" w:rsidRDefault="00834A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</w:t>
            </w:r>
          </w:p>
        </w:tc>
        <w:tc>
          <w:tcPr>
            <w:tcW w:w="1485" w:type="dxa"/>
          </w:tcPr>
          <w:p w:rsidR="00834A74" w:rsidRPr="00F36195" w:rsidRDefault="00834A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4</w:t>
            </w:r>
          </w:p>
        </w:tc>
        <w:tc>
          <w:tcPr>
            <w:tcW w:w="1764" w:type="dxa"/>
            <w:gridSpan w:val="3"/>
          </w:tcPr>
          <w:p w:rsidR="00834A74" w:rsidRPr="00F36195" w:rsidRDefault="00834A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5</w:t>
            </w:r>
          </w:p>
        </w:tc>
        <w:tc>
          <w:tcPr>
            <w:tcW w:w="2380" w:type="dxa"/>
            <w:gridSpan w:val="2"/>
          </w:tcPr>
          <w:p w:rsidR="00834A74" w:rsidRPr="00F36195" w:rsidRDefault="00834A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6</w:t>
            </w:r>
          </w:p>
        </w:tc>
      </w:tr>
      <w:tr w:rsidR="00834A74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</w:tcPr>
          <w:p w:rsidR="00834A74" w:rsidRPr="00F36195" w:rsidRDefault="00834A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32" w:type="dxa"/>
            <w:gridSpan w:val="3"/>
          </w:tcPr>
          <w:p w:rsidR="00834A74" w:rsidRPr="00F36195" w:rsidRDefault="00834A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60" w:type="dxa"/>
            <w:gridSpan w:val="3"/>
          </w:tcPr>
          <w:p w:rsidR="00834A74" w:rsidRPr="00F36195" w:rsidRDefault="00834A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85" w:type="dxa"/>
          </w:tcPr>
          <w:p w:rsidR="00834A74" w:rsidRPr="00F36195" w:rsidRDefault="00834A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764" w:type="dxa"/>
            <w:gridSpan w:val="3"/>
          </w:tcPr>
          <w:p w:rsidR="00834A74" w:rsidRPr="00F36195" w:rsidRDefault="00834A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2380" w:type="dxa"/>
            <w:gridSpan w:val="2"/>
          </w:tcPr>
          <w:p w:rsidR="00834A74" w:rsidRPr="00F36195" w:rsidRDefault="00834A74" w:rsidP="00574FA5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</w:tbl>
    <w:p w:rsidR="004543D3" w:rsidRDefault="004543D3" w:rsidP="00D85CBC">
      <w:pPr>
        <w:spacing w:before="360" w:after="60"/>
        <w:jc w:val="center"/>
        <w:rPr>
          <w:sz w:val="24"/>
          <w:szCs w:val="24"/>
        </w:rPr>
      </w:pPr>
    </w:p>
    <w:p w:rsidR="001645B4" w:rsidRDefault="001645B4" w:rsidP="00D85CBC">
      <w:pPr>
        <w:spacing w:before="360" w:after="60"/>
        <w:jc w:val="center"/>
        <w:rPr>
          <w:sz w:val="24"/>
          <w:szCs w:val="24"/>
        </w:rPr>
      </w:pPr>
    </w:p>
    <w:p w:rsidR="00023E2E" w:rsidRDefault="00023E2E" w:rsidP="00D85CBC">
      <w:pPr>
        <w:spacing w:before="360" w:after="60"/>
        <w:jc w:val="center"/>
        <w:rPr>
          <w:sz w:val="24"/>
          <w:szCs w:val="24"/>
        </w:rPr>
      </w:pPr>
    </w:p>
    <w:p w:rsidR="00023E2E" w:rsidRDefault="00023E2E" w:rsidP="00D85CBC">
      <w:pPr>
        <w:spacing w:before="360" w:after="60"/>
        <w:jc w:val="center"/>
        <w:rPr>
          <w:sz w:val="24"/>
          <w:szCs w:val="24"/>
        </w:rPr>
      </w:pPr>
    </w:p>
    <w:p w:rsidR="00023E2E" w:rsidRDefault="00023E2E" w:rsidP="00D85CBC">
      <w:pPr>
        <w:spacing w:before="360" w:after="60"/>
        <w:jc w:val="center"/>
        <w:rPr>
          <w:sz w:val="24"/>
          <w:szCs w:val="24"/>
        </w:rPr>
      </w:pPr>
    </w:p>
    <w:p w:rsidR="006A72FD" w:rsidRPr="00BA116E" w:rsidRDefault="006A72FD" w:rsidP="00D85CBC">
      <w:pPr>
        <w:spacing w:before="360" w:after="6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3</w:t>
      </w:r>
    </w:p>
    <w:tbl>
      <w:tblPr>
        <w:tblW w:w="970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582"/>
        <w:gridCol w:w="905"/>
        <w:gridCol w:w="225"/>
        <w:gridCol w:w="685"/>
        <w:gridCol w:w="856"/>
        <w:gridCol w:w="842"/>
        <w:gridCol w:w="9"/>
        <w:gridCol w:w="1475"/>
        <w:gridCol w:w="185"/>
        <w:gridCol w:w="1495"/>
        <w:gridCol w:w="8"/>
        <w:gridCol w:w="1434"/>
      </w:tblGrid>
      <w:tr w:rsidR="00822CDE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DE" w:rsidRPr="00087361" w:rsidRDefault="00822CDE" w:rsidP="00A20F80">
            <w:pPr>
              <w:spacing w:before="60" w:after="60"/>
              <w:jc w:val="center"/>
              <w:rPr>
                <w:b/>
                <w:sz w:val="23"/>
                <w:szCs w:val="23"/>
              </w:rPr>
            </w:pPr>
            <w:r w:rsidRPr="00087361">
              <w:rPr>
                <w:b/>
                <w:sz w:val="23"/>
                <w:szCs w:val="23"/>
              </w:rPr>
              <w:t>Сведения о местоположении измененных (уточненных) границ объекта</w:t>
            </w:r>
          </w:p>
        </w:tc>
      </w:tr>
      <w:tr w:rsidR="00F36195" w:rsidRPr="00F36195" w:rsidTr="00F36195">
        <w:trPr>
          <w:cantSplit/>
        </w:trPr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36195" w:rsidRPr="00F36195" w:rsidRDefault="00F36195" w:rsidP="00811DEC">
            <w:pPr>
              <w:spacing w:before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1. Система координат</w:t>
            </w:r>
          </w:p>
        </w:tc>
        <w:tc>
          <w:tcPr>
            <w:tcW w:w="405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6195" w:rsidRPr="00F36195" w:rsidRDefault="00F36195" w:rsidP="00811DEC">
            <w:pPr>
              <w:rPr>
                <w:sz w:val="23"/>
                <w:szCs w:val="23"/>
              </w:rPr>
            </w:pPr>
          </w:p>
        </w:tc>
        <w:tc>
          <w:tcPr>
            <w:tcW w:w="293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F36195" w:rsidRPr="00F36195" w:rsidRDefault="00F36195" w:rsidP="00811DEC">
            <w:pPr>
              <w:rPr>
                <w:sz w:val="23"/>
                <w:szCs w:val="23"/>
              </w:rPr>
            </w:pPr>
          </w:p>
        </w:tc>
      </w:tr>
      <w:tr w:rsidR="00F36195" w:rsidRPr="00F36195" w:rsidTr="00F36195">
        <w:trPr>
          <w:cantSplit/>
        </w:trPr>
        <w:tc>
          <w:tcPr>
            <w:tcW w:w="271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F36195" w:rsidRPr="00F36195" w:rsidRDefault="00F36195" w:rsidP="00811DEC">
            <w:pPr>
              <w:ind w:firstLine="567"/>
              <w:rPr>
                <w:sz w:val="10"/>
                <w:szCs w:val="10"/>
              </w:rPr>
            </w:pPr>
          </w:p>
        </w:tc>
        <w:tc>
          <w:tcPr>
            <w:tcW w:w="4052" w:type="dxa"/>
            <w:gridSpan w:val="6"/>
            <w:tcBorders>
              <w:bottom w:val="single" w:sz="4" w:space="0" w:color="auto"/>
            </w:tcBorders>
          </w:tcPr>
          <w:p w:rsidR="00F36195" w:rsidRPr="00F36195" w:rsidRDefault="00F36195" w:rsidP="00811DEC">
            <w:pPr>
              <w:rPr>
                <w:sz w:val="10"/>
                <w:szCs w:val="10"/>
              </w:rPr>
            </w:pPr>
          </w:p>
        </w:tc>
        <w:tc>
          <w:tcPr>
            <w:tcW w:w="2937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F36195" w:rsidRPr="00F36195" w:rsidRDefault="00F36195" w:rsidP="00811DEC">
            <w:pPr>
              <w:rPr>
                <w:sz w:val="10"/>
                <w:szCs w:val="10"/>
              </w:rPr>
            </w:pPr>
          </w:p>
        </w:tc>
      </w:tr>
      <w:tr w:rsidR="00822CDE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DE" w:rsidRPr="00F36195" w:rsidRDefault="00822CDE" w:rsidP="007C7E02">
            <w:pPr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2. Сведения о характерных точках границ объекта</w:t>
            </w: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  <w:vMerge w:val="restart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Обозначение характерных точек границ</w:t>
            </w:r>
          </w:p>
        </w:tc>
        <w:tc>
          <w:tcPr>
            <w:tcW w:w="1815" w:type="dxa"/>
            <w:gridSpan w:val="3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Существующие координаты, м</w:t>
            </w:r>
          </w:p>
        </w:tc>
        <w:tc>
          <w:tcPr>
            <w:tcW w:w="1698" w:type="dxa"/>
            <w:gridSpan w:val="2"/>
          </w:tcPr>
          <w:p w:rsidR="005C4074" w:rsidRPr="00F36195" w:rsidRDefault="005C4074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Измененные (уточненные) координаты, м</w:t>
            </w:r>
          </w:p>
        </w:tc>
        <w:tc>
          <w:tcPr>
            <w:tcW w:w="1484" w:type="dxa"/>
            <w:gridSpan w:val="2"/>
            <w:vMerge w:val="restart"/>
          </w:tcPr>
          <w:p w:rsidR="005C4074" w:rsidRPr="00F36195" w:rsidRDefault="005C4074" w:rsidP="00EB097F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688" w:type="dxa"/>
            <w:gridSpan w:val="3"/>
            <w:vMerge w:val="restart"/>
          </w:tcPr>
          <w:p w:rsidR="005C4074" w:rsidRPr="00F36195" w:rsidRDefault="00FC1382" w:rsidP="001A62CB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Средняя </w:t>
            </w:r>
            <w:proofErr w:type="spellStart"/>
            <w:r w:rsidRPr="00F36195">
              <w:rPr>
                <w:sz w:val="23"/>
                <w:szCs w:val="23"/>
              </w:rPr>
              <w:t>квадратическая</w:t>
            </w:r>
            <w:proofErr w:type="spellEnd"/>
            <w:r w:rsidRPr="00F36195">
              <w:rPr>
                <w:sz w:val="23"/>
                <w:szCs w:val="23"/>
              </w:rPr>
              <w:t xml:space="preserve"> погрешность положения</w:t>
            </w:r>
            <w:r w:rsidR="002939DC" w:rsidRPr="00F36195">
              <w:rPr>
                <w:sz w:val="23"/>
                <w:szCs w:val="23"/>
              </w:rPr>
              <w:t xml:space="preserve"> </w:t>
            </w:r>
            <w:r w:rsidRPr="00F36195">
              <w:rPr>
                <w:sz w:val="23"/>
                <w:szCs w:val="23"/>
              </w:rPr>
              <w:t>характерной точки (</w:t>
            </w:r>
            <w:proofErr w:type="spellStart"/>
            <w:r w:rsidRPr="00F36195">
              <w:rPr>
                <w:sz w:val="23"/>
                <w:szCs w:val="23"/>
              </w:rPr>
              <w:t>Mt</w:t>
            </w:r>
            <w:proofErr w:type="spellEnd"/>
            <w:r w:rsidRPr="00F36195">
              <w:rPr>
                <w:sz w:val="23"/>
                <w:szCs w:val="23"/>
              </w:rPr>
              <w:t>), м</w:t>
            </w:r>
          </w:p>
        </w:tc>
        <w:tc>
          <w:tcPr>
            <w:tcW w:w="1434" w:type="dxa"/>
            <w:vMerge w:val="restart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Описание обозначения точки на местности</w:t>
            </w:r>
            <w:r w:rsidR="00FC1382" w:rsidRPr="00F36195">
              <w:rPr>
                <w:sz w:val="23"/>
                <w:szCs w:val="23"/>
              </w:rPr>
              <w:t xml:space="preserve"> </w:t>
            </w:r>
            <w:r w:rsidRPr="00F36195">
              <w:rPr>
                <w:sz w:val="23"/>
                <w:szCs w:val="23"/>
              </w:rPr>
              <w:t>(при наличии)</w:t>
            </w:r>
          </w:p>
        </w:tc>
      </w:tr>
      <w:tr w:rsidR="00F81F76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905" w:type="dxa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910" w:type="dxa"/>
            <w:gridSpan w:val="2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856" w:type="dxa"/>
          </w:tcPr>
          <w:p w:rsidR="005C4074" w:rsidRPr="00F36195" w:rsidRDefault="00212033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842" w:type="dxa"/>
          </w:tcPr>
          <w:p w:rsidR="005C4074" w:rsidRPr="00F36195" w:rsidRDefault="00212033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1484" w:type="dxa"/>
            <w:gridSpan w:val="2"/>
            <w:vMerge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688" w:type="dxa"/>
            <w:gridSpan w:val="3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434" w:type="dxa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</w:t>
            </w:r>
          </w:p>
        </w:tc>
        <w:tc>
          <w:tcPr>
            <w:tcW w:w="905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</w:t>
            </w:r>
          </w:p>
        </w:tc>
        <w:tc>
          <w:tcPr>
            <w:tcW w:w="910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</w:t>
            </w:r>
          </w:p>
        </w:tc>
        <w:tc>
          <w:tcPr>
            <w:tcW w:w="856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4</w:t>
            </w:r>
          </w:p>
        </w:tc>
        <w:tc>
          <w:tcPr>
            <w:tcW w:w="851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5</w:t>
            </w:r>
          </w:p>
        </w:tc>
        <w:tc>
          <w:tcPr>
            <w:tcW w:w="1475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6</w:t>
            </w:r>
          </w:p>
        </w:tc>
        <w:tc>
          <w:tcPr>
            <w:tcW w:w="1680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7</w:t>
            </w:r>
          </w:p>
        </w:tc>
        <w:tc>
          <w:tcPr>
            <w:tcW w:w="1442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8</w:t>
            </w: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05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10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6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1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75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80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42" w:type="dxa"/>
            <w:gridSpan w:val="2"/>
          </w:tcPr>
          <w:p w:rsidR="005C4074" w:rsidRPr="00F36195" w:rsidRDefault="00574FA5" w:rsidP="00574FA5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  <w:tr w:rsidR="001A62CB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CB" w:rsidRPr="00F36195" w:rsidRDefault="001A62CB" w:rsidP="007C7E02">
            <w:pPr>
              <w:keepNext/>
              <w:keepLines/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3. Сведения о характерных точках части (частей) границы объекта</w:t>
            </w:r>
          </w:p>
        </w:tc>
      </w:tr>
      <w:tr w:rsidR="00F36195" w:rsidRPr="00F36195" w:rsidTr="00811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05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10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6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1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75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80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42" w:type="dxa"/>
            <w:gridSpan w:val="2"/>
          </w:tcPr>
          <w:p w:rsidR="00F36195" w:rsidRPr="00F36195" w:rsidRDefault="00A20F80" w:rsidP="00A20F80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</w:tbl>
    <w:p w:rsidR="00087361" w:rsidRDefault="00087361" w:rsidP="00D316F2">
      <w:pPr>
        <w:keepNext/>
        <w:spacing w:before="360" w:after="60"/>
        <w:jc w:val="center"/>
        <w:rPr>
          <w:sz w:val="24"/>
          <w:szCs w:val="24"/>
        </w:rPr>
      </w:pPr>
    </w:p>
    <w:p w:rsidR="00087361" w:rsidRDefault="00087361" w:rsidP="00D316F2">
      <w:pPr>
        <w:keepNext/>
        <w:spacing w:before="360" w:after="60"/>
        <w:jc w:val="center"/>
        <w:rPr>
          <w:sz w:val="24"/>
          <w:szCs w:val="24"/>
        </w:rPr>
      </w:pPr>
    </w:p>
    <w:p w:rsidR="00087361" w:rsidRDefault="00087361" w:rsidP="00D316F2">
      <w:pPr>
        <w:keepNext/>
        <w:spacing w:before="360" w:after="60"/>
        <w:jc w:val="center"/>
        <w:rPr>
          <w:sz w:val="24"/>
          <w:szCs w:val="24"/>
        </w:rPr>
      </w:pPr>
    </w:p>
    <w:p w:rsidR="00DD72D9" w:rsidRPr="009070B7" w:rsidRDefault="00DD72D9" w:rsidP="00DB5AD2">
      <w:pPr>
        <w:rPr>
          <w:sz w:val="24"/>
          <w:szCs w:val="24"/>
        </w:rPr>
      </w:pPr>
    </w:p>
    <w:p w:rsidR="0030415C" w:rsidRDefault="0030415C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Pr="008A3563" w:rsidRDefault="00C5324B" w:rsidP="001A19E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Т</w:t>
      </w:r>
      <w:r w:rsidRPr="008A3563">
        <w:rPr>
          <w:b/>
          <w:sz w:val="26"/>
          <w:szCs w:val="26"/>
        </w:rPr>
        <w:t>екстово</w:t>
      </w:r>
      <w:r>
        <w:rPr>
          <w:b/>
          <w:sz w:val="26"/>
          <w:szCs w:val="26"/>
        </w:rPr>
        <w:t>е</w:t>
      </w:r>
      <w:r w:rsidRPr="008A3563">
        <w:rPr>
          <w:b/>
          <w:sz w:val="26"/>
          <w:szCs w:val="26"/>
        </w:rPr>
        <w:t xml:space="preserve"> описани</w:t>
      </w:r>
      <w:r>
        <w:rPr>
          <w:b/>
          <w:sz w:val="26"/>
          <w:szCs w:val="26"/>
        </w:rPr>
        <w:t>е</w:t>
      </w:r>
      <w:r w:rsidRPr="008A3563">
        <w:rPr>
          <w:b/>
          <w:sz w:val="26"/>
          <w:szCs w:val="26"/>
        </w:rPr>
        <w:t xml:space="preserve"> </w:t>
      </w:r>
      <w:r w:rsidR="00AA5261" w:rsidRPr="009070B7">
        <w:rPr>
          <w:b/>
          <w:sz w:val="26"/>
          <w:szCs w:val="26"/>
        </w:rPr>
        <w:t xml:space="preserve">местоположения границ </w:t>
      </w:r>
      <w:r w:rsidR="00A919EF">
        <w:rPr>
          <w:b/>
          <w:sz w:val="26"/>
          <w:szCs w:val="26"/>
        </w:rPr>
        <w:t xml:space="preserve">территориальной зоны </w:t>
      </w:r>
      <w:r w:rsidR="001A50C1" w:rsidRPr="00A7548B">
        <w:rPr>
          <w:b/>
          <w:color w:val="000000"/>
          <w:sz w:val="26"/>
          <w:szCs w:val="26"/>
        </w:rPr>
        <w:t xml:space="preserve">многоэтажной жилой застройки (9 и выше этажей) ЖЗ-3 </w:t>
      </w:r>
      <w:r w:rsidR="001A50C1" w:rsidRPr="00A7548B">
        <w:rPr>
          <w:b/>
          <w:sz w:val="26"/>
          <w:szCs w:val="26"/>
        </w:rPr>
        <w:t xml:space="preserve">в границах </w:t>
      </w:r>
      <w:r w:rsidR="001A50C1" w:rsidRPr="00A7548B">
        <w:rPr>
          <w:rFonts w:eastAsia="SimSun"/>
          <w:b/>
          <w:color w:val="000000"/>
          <w:sz w:val="26"/>
          <w:szCs w:val="26"/>
          <w:lang w:eastAsia="ar-SA"/>
        </w:rPr>
        <w:t>муниципального образования «Родниковское городское поселение Родниковского муниципального района Ивановской области»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155"/>
        <w:gridCol w:w="2126"/>
        <w:gridCol w:w="5420"/>
      </w:tblGrid>
      <w:tr w:rsidR="00C5324B" w:rsidRPr="00AD059E" w:rsidTr="007C1C46">
        <w:trPr>
          <w:trHeight w:val="454"/>
          <w:tblHeader/>
        </w:trPr>
        <w:tc>
          <w:tcPr>
            <w:tcW w:w="4281" w:type="dxa"/>
            <w:gridSpan w:val="2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Прохождение границы</w:t>
            </w:r>
          </w:p>
        </w:tc>
        <w:tc>
          <w:tcPr>
            <w:tcW w:w="5420" w:type="dxa"/>
            <w:tcBorders>
              <w:bottom w:val="nil"/>
            </w:tcBorders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Описание прохождения границы</w:t>
            </w:r>
          </w:p>
        </w:tc>
      </w:tr>
      <w:tr w:rsidR="00C5324B" w:rsidRPr="00AD059E" w:rsidTr="007C1C46">
        <w:trPr>
          <w:trHeight w:val="454"/>
          <w:tblHeader/>
        </w:trPr>
        <w:tc>
          <w:tcPr>
            <w:tcW w:w="2155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от точки</w:t>
            </w:r>
          </w:p>
        </w:tc>
        <w:tc>
          <w:tcPr>
            <w:tcW w:w="2126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до точки</w:t>
            </w:r>
          </w:p>
        </w:tc>
        <w:tc>
          <w:tcPr>
            <w:tcW w:w="5420" w:type="dxa"/>
            <w:tcBorders>
              <w:top w:val="nil"/>
            </w:tcBorders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</w:p>
        </w:tc>
      </w:tr>
      <w:tr w:rsidR="00C5324B" w:rsidRPr="00AD059E" w:rsidTr="007C1C46">
        <w:trPr>
          <w:trHeight w:val="262"/>
          <w:tblHeader/>
        </w:trPr>
        <w:tc>
          <w:tcPr>
            <w:tcW w:w="2155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</w:rPr>
            </w:pPr>
            <w:r w:rsidRPr="00A004B5">
              <w:rPr>
                <w:b/>
              </w:rPr>
              <w:t>1</w:t>
            </w:r>
          </w:p>
        </w:tc>
        <w:tc>
          <w:tcPr>
            <w:tcW w:w="2126" w:type="dxa"/>
          </w:tcPr>
          <w:p w:rsidR="00C5324B" w:rsidRPr="00A004B5" w:rsidRDefault="00C5324B" w:rsidP="007C1C46">
            <w:pPr>
              <w:spacing w:before="60" w:after="60"/>
              <w:jc w:val="center"/>
              <w:rPr>
                <w:b/>
              </w:rPr>
            </w:pPr>
            <w:r w:rsidRPr="00A004B5">
              <w:rPr>
                <w:b/>
              </w:rPr>
              <w:t>2</w:t>
            </w:r>
          </w:p>
        </w:tc>
        <w:tc>
          <w:tcPr>
            <w:tcW w:w="5420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</w:rPr>
            </w:pPr>
            <w:r w:rsidRPr="00A004B5">
              <w:rPr>
                <w:b/>
              </w:rPr>
              <w:t>3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2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3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4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5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6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7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8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9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10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11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12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13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14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15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16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17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18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19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20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21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22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23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24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25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26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27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28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29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30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31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32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33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34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35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36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37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38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39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40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41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42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43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44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44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45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46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47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47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48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49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50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51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51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52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53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53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54</w:t>
            </w:r>
          </w:p>
        </w:tc>
        <w:tc>
          <w:tcPr>
            <w:tcW w:w="5420" w:type="dxa"/>
          </w:tcPr>
          <w:p w:rsidR="00834A74" w:rsidRPr="009D7F4E" w:rsidRDefault="00A5551D" w:rsidP="00A5551D">
            <w:pPr>
              <w:jc w:val="center"/>
            </w:pPr>
            <w:r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54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55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55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56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57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57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1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Pr="00834A74" w:rsidRDefault="00834A74" w:rsidP="00A5551D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58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59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59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60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61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62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62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63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63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64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65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66</w:t>
            </w:r>
          </w:p>
        </w:tc>
        <w:tc>
          <w:tcPr>
            <w:tcW w:w="5420" w:type="dxa"/>
          </w:tcPr>
          <w:p w:rsidR="00834A74" w:rsidRPr="009D7F4E" w:rsidRDefault="00A5551D" w:rsidP="00A5551D">
            <w:pPr>
              <w:jc w:val="center"/>
            </w:pPr>
            <w:r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66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67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67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68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68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69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69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58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Pr="00834A74" w:rsidRDefault="00834A74" w:rsidP="00A5551D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71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71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72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72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73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74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74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75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76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76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77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77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78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78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79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79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80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81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81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82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82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83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83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84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84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85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85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86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86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87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87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88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88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89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89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90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91</w:t>
            </w:r>
          </w:p>
        </w:tc>
        <w:tc>
          <w:tcPr>
            <w:tcW w:w="5420" w:type="dxa"/>
          </w:tcPr>
          <w:p w:rsidR="00834A74" w:rsidRPr="009D7F4E" w:rsidRDefault="00A5551D" w:rsidP="00A5551D">
            <w:pPr>
              <w:jc w:val="center"/>
            </w:pPr>
            <w:r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91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92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92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93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93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94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94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70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Pr="00834A74" w:rsidRDefault="00834A74" w:rsidP="00A5551D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95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96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96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97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97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98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98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99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99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100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101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101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102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102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103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103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104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104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105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105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106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106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107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107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108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108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109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109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110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111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111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112</w:t>
            </w:r>
          </w:p>
        </w:tc>
        <w:tc>
          <w:tcPr>
            <w:tcW w:w="5420" w:type="dxa"/>
          </w:tcPr>
          <w:p w:rsidR="00834A74" w:rsidRPr="009D7F4E" w:rsidRDefault="00A5551D" w:rsidP="00A5551D">
            <w:pPr>
              <w:jc w:val="center"/>
            </w:pPr>
            <w:r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112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113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113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114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114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115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Default="00834A74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115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95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834A74" w:rsidRPr="00AD059E" w:rsidTr="00A5551D">
        <w:trPr>
          <w:trHeight w:val="20"/>
        </w:trPr>
        <w:tc>
          <w:tcPr>
            <w:tcW w:w="2155" w:type="dxa"/>
            <w:vAlign w:val="center"/>
          </w:tcPr>
          <w:p w:rsidR="00834A74" w:rsidRPr="00834A74" w:rsidRDefault="00834A74" w:rsidP="00A5551D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834A74" w:rsidRDefault="00834A74" w:rsidP="00A5551D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834A74" w:rsidRPr="009D7F4E" w:rsidRDefault="00834A74" w:rsidP="00A5551D">
            <w:pPr>
              <w:jc w:val="center"/>
            </w:pPr>
            <w:r w:rsidRPr="009D7F4E">
              <w:t>-</w:t>
            </w:r>
          </w:p>
        </w:tc>
      </w:tr>
      <w:tr w:rsidR="00A5551D" w:rsidRPr="00AD059E" w:rsidTr="00A5551D">
        <w:trPr>
          <w:trHeight w:val="20"/>
        </w:trPr>
        <w:tc>
          <w:tcPr>
            <w:tcW w:w="2155" w:type="dxa"/>
            <w:vAlign w:val="center"/>
          </w:tcPr>
          <w:p w:rsidR="00A5551D" w:rsidRDefault="00A5551D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116</w:t>
            </w:r>
          </w:p>
        </w:tc>
        <w:tc>
          <w:tcPr>
            <w:tcW w:w="2126" w:type="dxa"/>
            <w:vAlign w:val="center"/>
          </w:tcPr>
          <w:p w:rsidR="00A5551D" w:rsidRDefault="00A5551D" w:rsidP="00A5551D">
            <w:pPr>
              <w:jc w:val="center"/>
            </w:pPr>
            <w:r>
              <w:t>117</w:t>
            </w:r>
          </w:p>
        </w:tc>
        <w:tc>
          <w:tcPr>
            <w:tcW w:w="5420" w:type="dxa"/>
          </w:tcPr>
          <w:p w:rsidR="00A5551D" w:rsidRPr="009D7F4E" w:rsidRDefault="00A5551D" w:rsidP="00A5551D">
            <w:pPr>
              <w:jc w:val="center"/>
            </w:pPr>
            <w:r w:rsidRPr="009D7F4E">
              <w:t>-</w:t>
            </w:r>
          </w:p>
        </w:tc>
      </w:tr>
      <w:tr w:rsidR="00A5551D" w:rsidRPr="00AD059E" w:rsidTr="00A5551D">
        <w:trPr>
          <w:trHeight w:val="20"/>
        </w:trPr>
        <w:tc>
          <w:tcPr>
            <w:tcW w:w="2155" w:type="dxa"/>
            <w:vAlign w:val="center"/>
          </w:tcPr>
          <w:p w:rsidR="00A5551D" w:rsidRDefault="00A5551D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117</w:t>
            </w:r>
          </w:p>
        </w:tc>
        <w:tc>
          <w:tcPr>
            <w:tcW w:w="2126" w:type="dxa"/>
            <w:vAlign w:val="center"/>
          </w:tcPr>
          <w:p w:rsidR="00A5551D" w:rsidRDefault="00A5551D" w:rsidP="00A5551D">
            <w:pPr>
              <w:jc w:val="center"/>
            </w:pPr>
            <w:r>
              <w:t>118</w:t>
            </w:r>
          </w:p>
        </w:tc>
        <w:tc>
          <w:tcPr>
            <w:tcW w:w="5420" w:type="dxa"/>
          </w:tcPr>
          <w:p w:rsidR="00A5551D" w:rsidRPr="009D7F4E" w:rsidRDefault="00A5551D" w:rsidP="00A5551D">
            <w:pPr>
              <w:jc w:val="center"/>
            </w:pPr>
            <w:r w:rsidRPr="009D7F4E">
              <w:t>-</w:t>
            </w:r>
          </w:p>
        </w:tc>
      </w:tr>
      <w:tr w:rsidR="00A5551D" w:rsidRPr="00AD059E" w:rsidTr="00A5551D">
        <w:trPr>
          <w:trHeight w:val="20"/>
        </w:trPr>
        <w:tc>
          <w:tcPr>
            <w:tcW w:w="2155" w:type="dxa"/>
            <w:vAlign w:val="center"/>
          </w:tcPr>
          <w:p w:rsidR="00A5551D" w:rsidRDefault="00A5551D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118</w:t>
            </w:r>
          </w:p>
        </w:tc>
        <w:tc>
          <w:tcPr>
            <w:tcW w:w="2126" w:type="dxa"/>
            <w:vAlign w:val="center"/>
          </w:tcPr>
          <w:p w:rsidR="00A5551D" w:rsidRDefault="00A5551D" w:rsidP="00A5551D">
            <w:pPr>
              <w:jc w:val="center"/>
            </w:pPr>
            <w:r>
              <w:t>119</w:t>
            </w:r>
          </w:p>
        </w:tc>
        <w:tc>
          <w:tcPr>
            <w:tcW w:w="5420" w:type="dxa"/>
          </w:tcPr>
          <w:p w:rsidR="00A5551D" w:rsidRPr="009D7F4E" w:rsidRDefault="00A5551D" w:rsidP="00A5551D">
            <w:pPr>
              <w:jc w:val="center"/>
            </w:pPr>
            <w:r w:rsidRPr="009D7F4E">
              <w:t>-</w:t>
            </w:r>
          </w:p>
        </w:tc>
      </w:tr>
      <w:tr w:rsidR="00A5551D" w:rsidRPr="00AD059E" w:rsidTr="00A5551D">
        <w:trPr>
          <w:trHeight w:val="20"/>
        </w:trPr>
        <w:tc>
          <w:tcPr>
            <w:tcW w:w="2155" w:type="dxa"/>
            <w:vAlign w:val="center"/>
          </w:tcPr>
          <w:p w:rsidR="00A5551D" w:rsidRDefault="00A5551D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119</w:t>
            </w:r>
          </w:p>
        </w:tc>
        <w:tc>
          <w:tcPr>
            <w:tcW w:w="2126" w:type="dxa"/>
            <w:vAlign w:val="center"/>
          </w:tcPr>
          <w:p w:rsidR="00A5551D" w:rsidRDefault="00A5551D" w:rsidP="00A5551D">
            <w:pPr>
              <w:jc w:val="center"/>
            </w:pPr>
            <w:r>
              <w:t>120</w:t>
            </w:r>
          </w:p>
        </w:tc>
        <w:tc>
          <w:tcPr>
            <w:tcW w:w="5420" w:type="dxa"/>
          </w:tcPr>
          <w:p w:rsidR="00A5551D" w:rsidRPr="009D7F4E" w:rsidRDefault="00A5551D" w:rsidP="00A5551D">
            <w:pPr>
              <w:jc w:val="center"/>
            </w:pPr>
            <w:r w:rsidRPr="009D7F4E">
              <w:t>-</w:t>
            </w:r>
          </w:p>
        </w:tc>
      </w:tr>
      <w:tr w:rsidR="00A5551D" w:rsidRPr="00AD059E" w:rsidTr="00A5551D">
        <w:trPr>
          <w:trHeight w:val="20"/>
        </w:trPr>
        <w:tc>
          <w:tcPr>
            <w:tcW w:w="2155" w:type="dxa"/>
            <w:vAlign w:val="center"/>
          </w:tcPr>
          <w:p w:rsidR="00A5551D" w:rsidRDefault="00A5551D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  <w:tc>
          <w:tcPr>
            <w:tcW w:w="2126" w:type="dxa"/>
            <w:vAlign w:val="center"/>
          </w:tcPr>
          <w:p w:rsidR="00A5551D" w:rsidRDefault="00A5551D" w:rsidP="00A5551D">
            <w:pPr>
              <w:jc w:val="center"/>
            </w:pPr>
            <w:r>
              <w:t>121</w:t>
            </w:r>
          </w:p>
        </w:tc>
        <w:tc>
          <w:tcPr>
            <w:tcW w:w="5420" w:type="dxa"/>
          </w:tcPr>
          <w:p w:rsidR="00A5551D" w:rsidRPr="009D7F4E" w:rsidRDefault="00A5551D" w:rsidP="00A5551D">
            <w:pPr>
              <w:jc w:val="center"/>
            </w:pPr>
            <w:r w:rsidRPr="009D7F4E">
              <w:t>-</w:t>
            </w:r>
          </w:p>
        </w:tc>
      </w:tr>
      <w:tr w:rsidR="00A5551D" w:rsidRPr="00AD059E" w:rsidTr="00A5551D">
        <w:trPr>
          <w:trHeight w:val="20"/>
        </w:trPr>
        <w:tc>
          <w:tcPr>
            <w:tcW w:w="2155" w:type="dxa"/>
            <w:vAlign w:val="center"/>
          </w:tcPr>
          <w:p w:rsidR="00A5551D" w:rsidRDefault="00A5551D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121</w:t>
            </w:r>
          </w:p>
        </w:tc>
        <w:tc>
          <w:tcPr>
            <w:tcW w:w="2126" w:type="dxa"/>
            <w:vAlign w:val="center"/>
          </w:tcPr>
          <w:p w:rsidR="00A5551D" w:rsidRDefault="00A5551D" w:rsidP="00A5551D">
            <w:pPr>
              <w:jc w:val="center"/>
            </w:pPr>
            <w:r>
              <w:t>122</w:t>
            </w:r>
          </w:p>
        </w:tc>
        <w:tc>
          <w:tcPr>
            <w:tcW w:w="5420" w:type="dxa"/>
          </w:tcPr>
          <w:p w:rsidR="00A5551D" w:rsidRPr="009D7F4E" w:rsidRDefault="00A5551D" w:rsidP="00A5551D">
            <w:pPr>
              <w:jc w:val="center"/>
            </w:pPr>
            <w:r w:rsidRPr="009D7F4E">
              <w:t>-</w:t>
            </w:r>
          </w:p>
        </w:tc>
      </w:tr>
      <w:tr w:rsidR="00A5551D" w:rsidRPr="00AD059E" w:rsidTr="00A5551D">
        <w:trPr>
          <w:trHeight w:val="20"/>
        </w:trPr>
        <w:tc>
          <w:tcPr>
            <w:tcW w:w="2155" w:type="dxa"/>
            <w:vAlign w:val="center"/>
          </w:tcPr>
          <w:p w:rsidR="00A5551D" w:rsidRDefault="00A5551D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122</w:t>
            </w:r>
          </w:p>
        </w:tc>
        <w:tc>
          <w:tcPr>
            <w:tcW w:w="2126" w:type="dxa"/>
            <w:vAlign w:val="center"/>
          </w:tcPr>
          <w:p w:rsidR="00A5551D" w:rsidRDefault="00A5551D" w:rsidP="00A5551D">
            <w:pPr>
              <w:jc w:val="center"/>
            </w:pPr>
            <w:r>
              <w:t>123</w:t>
            </w:r>
          </w:p>
        </w:tc>
        <w:tc>
          <w:tcPr>
            <w:tcW w:w="5420" w:type="dxa"/>
          </w:tcPr>
          <w:p w:rsidR="00A5551D" w:rsidRPr="009D7F4E" w:rsidRDefault="00A5551D" w:rsidP="00A5551D">
            <w:pPr>
              <w:jc w:val="center"/>
            </w:pPr>
            <w:r>
              <w:t>-</w:t>
            </w:r>
          </w:p>
        </w:tc>
      </w:tr>
      <w:tr w:rsidR="00A5551D" w:rsidRPr="00AD059E" w:rsidTr="00A5551D">
        <w:trPr>
          <w:trHeight w:val="20"/>
        </w:trPr>
        <w:tc>
          <w:tcPr>
            <w:tcW w:w="2155" w:type="dxa"/>
            <w:vAlign w:val="center"/>
          </w:tcPr>
          <w:p w:rsidR="00A5551D" w:rsidRDefault="00A5551D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123</w:t>
            </w:r>
          </w:p>
        </w:tc>
        <w:tc>
          <w:tcPr>
            <w:tcW w:w="2126" w:type="dxa"/>
            <w:vAlign w:val="center"/>
          </w:tcPr>
          <w:p w:rsidR="00A5551D" w:rsidRDefault="00A5551D" w:rsidP="00A5551D">
            <w:pPr>
              <w:jc w:val="center"/>
            </w:pPr>
            <w:r>
              <w:t>124</w:t>
            </w:r>
          </w:p>
        </w:tc>
        <w:tc>
          <w:tcPr>
            <w:tcW w:w="5420" w:type="dxa"/>
          </w:tcPr>
          <w:p w:rsidR="00A5551D" w:rsidRPr="009D7F4E" w:rsidRDefault="00A5551D" w:rsidP="00A5551D">
            <w:pPr>
              <w:jc w:val="center"/>
            </w:pPr>
            <w:r w:rsidRPr="009D7F4E">
              <w:t>-</w:t>
            </w:r>
          </w:p>
        </w:tc>
      </w:tr>
      <w:tr w:rsidR="00A5551D" w:rsidRPr="00AD059E" w:rsidTr="00A5551D">
        <w:trPr>
          <w:trHeight w:val="20"/>
        </w:trPr>
        <w:tc>
          <w:tcPr>
            <w:tcW w:w="2155" w:type="dxa"/>
            <w:vAlign w:val="center"/>
          </w:tcPr>
          <w:p w:rsidR="00A5551D" w:rsidRDefault="00A5551D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124</w:t>
            </w:r>
          </w:p>
        </w:tc>
        <w:tc>
          <w:tcPr>
            <w:tcW w:w="2126" w:type="dxa"/>
            <w:vAlign w:val="center"/>
          </w:tcPr>
          <w:p w:rsidR="00A5551D" w:rsidRDefault="00A5551D" w:rsidP="00A5551D">
            <w:pPr>
              <w:jc w:val="center"/>
            </w:pPr>
            <w:r>
              <w:t>125</w:t>
            </w:r>
          </w:p>
        </w:tc>
        <w:tc>
          <w:tcPr>
            <w:tcW w:w="5420" w:type="dxa"/>
          </w:tcPr>
          <w:p w:rsidR="00A5551D" w:rsidRPr="009D7F4E" w:rsidRDefault="00A5551D" w:rsidP="00A5551D">
            <w:pPr>
              <w:jc w:val="center"/>
            </w:pPr>
            <w:r w:rsidRPr="009D7F4E">
              <w:t>-</w:t>
            </w:r>
          </w:p>
        </w:tc>
      </w:tr>
      <w:tr w:rsidR="00A5551D" w:rsidRPr="00AD059E" w:rsidTr="00A5551D">
        <w:trPr>
          <w:trHeight w:val="20"/>
        </w:trPr>
        <w:tc>
          <w:tcPr>
            <w:tcW w:w="2155" w:type="dxa"/>
            <w:vAlign w:val="center"/>
          </w:tcPr>
          <w:p w:rsidR="00A5551D" w:rsidRDefault="00A5551D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125</w:t>
            </w:r>
          </w:p>
        </w:tc>
        <w:tc>
          <w:tcPr>
            <w:tcW w:w="2126" w:type="dxa"/>
            <w:vAlign w:val="center"/>
          </w:tcPr>
          <w:p w:rsidR="00A5551D" w:rsidRDefault="00A5551D" w:rsidP="00A5551D">
            <w:pPr>
              <w:jc w:val="center"/>
            </w:pPr>
            <w:r>
              <w:t>126</w:t>
            </w:r>
          </w:p>
        </w:tc>
        <w:tc>
          <w:tcPr>
            <w:tcW w:w="5420" w:type="dxa"/>
          </w:tcPr>
          <w:p w:rsidR="00A5551D" w:rsidRPr="009D7F4E" w:rsidRDefault="00A5551D" w:rsidP="00A5551D">
            <w:pPr>
              <w:jc w:val="center"/>
            </w:pPr>
            <w:r w:rsidRPr="009D7F4E">
              <w:t>-</w:t>
            </w:r>
          </w:p>
        </w:tc>
      </w:tr>
      <w:tr w:rsidR="00A5551D" w:rsidRPr="00AD059E" w:rsidTr="00A5551D">
        <w:trPr>
          <w:trHeight w:val="20"/>
        </w:trPr>
        <w:tc>
          <w:tcPr>
            <w:tcW w:w="2155" w:type="dxa"/>
            <w:vAlign w:val="center"/>
          </w:tcPr>
          <w:p w:rsidR="00A5551D" w:rsidRDefault="00A5551D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126</w:t>
            </w:r>
          </w:p>
        </w:tc>
        <w:tc>
          <w:tcPr>
            <w:tcW w:w="2126" w:type="dxa"/>
            <w:vAlign w:val="center"/>
          </w:tcPr>
          <w:p w:rsidR="00A5551D" w:rsidRDefault="00A5551D" w:rsidP="00A5551D">
            <w:pPr>
              <w:jc w:val="center"/>
            </w:pPr>
            <w:r>
              <w:t>116</w:t>
            </w:r>
          </w:p>
        </w:tc>
        <w:tc>
          <w:tcPr>
            <w:tcW w:w="5420" w:type="dxa"/>
          </w:tcPr>
          <w:p w:rsidR="00A5551D" w:rsidRPr="009D7F4E" w:rsidRDefault="00A5551D" w:rsidP="00A5551D">
            <w:pPr>
              <w:jc w:val="center"/>
            </w:pPr>
            <w:r w:rsidRPr="009D7F4E">
              <w:t>-</w:t>
            </w:r>
          </w:p>
        </w:tc>
      </w:tr>
      <w:tr w:rsidR="00A5551D" w:rsidRPr="00AD059E" w:rsidTr="00A5551D">
        <w:trPr>
          <w:trHeight w:val="20"/>
        </w:trPr>
        <w:tc>
          <w:tcPr>
            <w:tcW w:w="2155" w:type="dxa"/>
            <w:vAlign w:val="center"/>
          </w:tcPr>
          <w:p w:rsidR="00A5551D" w:rsidRPr="00A5551D" w:rsidRDefault="00A5551D" w:rsidP="00A5551D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A5551D" w:rsidRDefault="00A5551D" w:rsidP="00A5551D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A5551D" w:rsidRPr="009D7F4E" w:rsidRDefault="00A5551D" w:rsidP="00A5551D">
            <w:pPr>
              <w:jc w:val="center"/>
            </w:pPr>
            <w:r w:rsidRPr="009D7F4E">
              <w:t>-</w:t>
            </w:r>
          </w:p>
        </w:tc>
      </w:tr>
      <w:tr w:rsidR="00A5551D" w:rsidRPr="00AD059E" w:rsidTr="00A5551D">
        <w:trPr>
          <w:trHeight w:val="20"/>
        </w:trPr>
        <w:tc>
          <w:tcPr>
            <w:tcW w:w="2155" w:type="dxa"/>
            <w:vAlign w:val="center"/>
          </w:tcPr>
          <w:p w:rsidR="00A5551D" w:rsidRDefault="00A5551D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127</w:t>
            </w:r>
          </w:p>
        </w:tc>
        <w:tc>
          <w:tcPr>
            <w:tcW w:w="2126" w:type="dxa"/>
            <w:vAlign w:val="center"/>
          </w:tcPr>
          <w:p w:rsidR="00A5551D" w:rsidRDefault="00A5551D" w:rsidP="00A5551D">
            <w:pPr>
              <w:jc w:val="center"/>
            </w:pPr>
            <w:r>
              <w:t>128</w:t>
            </w:r>
          </w:p>
        </w:tc>
        <w:tc>
          <w:tcPr>
            <w:tcW w:w="5420" w:type="dxa"/>
          </w:tcPr>
          <w:p w:rsidR="00A5551D" w:rsidRPr="009D7F4E" w:rsidRDefault="00A5551D" w:rsidP="00A5551D">
            <w:pPr>
              <w:jc w:val="center"/>
            </w:pPr>
            <w:r w:rsidRPr="009D7F4E">
              <w:t>-</w:t>
            </w:r>
          </w:p>
        </w:tc>
      </w:tr>
      <w:tr w:rsidR="00A5551D" w:rsidRPr="00AD059E" w:rsidTr="00A5551D">
        <w:trPr>
          <w:trHeight w:val="20"/>
        </w:trPr>
        <w:tc>
          <w:tcPr>
            <w:tcW w:w="2155" w:type="dxa"/>
            <w:vAlign w:val="center"/>
          </w:tcPr>
          <w:p w:rsidR="00A5551D" w:rsidRDefault="00A5551D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128</w:t>
            </w:r>
          </w:p>
        </w:tc>
        <w:tc>
          <w:tcPr>
            <w:tcW w:w="2126" w:type="dxa"/>
            <w:vAlign w:val="center"/>
          </w:tcPr>
          <w:p w:rsidR="00A5551D" w:rsidRDefault="00A5551D" w:rsidP="00A5551D">
            <w:pPr>
              <w:jc w:val="center"/>
            </w:pPr>
            <w:r>
              <w:t>129</w:t>
            </w:r>
          </w:p>
        </w:tc>
        <w:tc>
          <w:tcPr>
            <w:tcW w:w="5420" w:type="dxa"/>
          </w:tcPr>
          <w:p w:rsidR="00A5551D" w:rsidRPr="009D7F4E" w:rsidRDefault="00A5551D" w:rsidP="00A5551D">
            <w:pPr>
              <w:jc w:val="center"/>
            </w:pPr>
            <w:r>
              <w:t>-</w:t>
            </w:r>
          </w:p>
        </w:tc>
      </w:tr>
      <w:tr w:rsidR="00A5551D" w:rsidRPr="00AD059E" w:rsidTr="00A5551D">
        <w:trPr>
          <w:trHeight w:val="20"/>
        </w:trPr>
        <w:tc>
          <w:tcPr>
            <w:tcW w:w="2155" w:type="dxa"/>
            <w:vAlign w:val="center"/>
          </w:tcPr>
          <w:p w:rsidR="00A5551D" w:rsidRDefault="00A5551D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129</w:t>
            </w:r>
          </w:p>
        </w:tc>
        <w:tc>
          <w:tcPr>
            <w:tcW w:w="2126" w:type="dxa"/>
            <w:vAlign w:val="center"/>
          </w:tcPr>
          <w:p w:rsidR="00A5551D" w:rsidRDefault="00A5551D" w:rsidP="00A5551D">
            <w:pPr>
              <w:jc w:val="center"/>
            </w:pPr>
            <w:r>
              <w:t>130</w:t>
            </w:r>
          </w:p>
        </w:tc>
        <w:tc>
          <w:tcPr>
            <w:tcW w:w="5420" w:type="dxa"/>
          </w:tcPr>
          <w:p w:rsidR="00A5551D" w:rsidRPr="009D7F4E" w:rsidRDefault="00A5551D" w:rsidP="00A5551D">
            <w:pPr>
              <w:jc w:val="center"/>
            </w:pPr>
            <w:r w:rsidRPr="009D7F4E">
              <w:t>-</w:t>
            </w:r>
          </w:p>
        </w:tc>
      </w:tr>
      <w:tr w:rsidR="00A5551D" w:rsidRPr="00AD059E" w:rsidTr="00A5551D">
        <w:trPr>
          <w:trHeight w:val="20"/>
        </w:trPr>
        <w:tc>
          <w:tcPr>
            <w:tcW w:w="2155" w:type="dxa"/>
            <w:vAlign w:val="center"/>
          </w:tcPr>
          <w:p w:rsidR="00A5551D" w:rsidRDefault="00A5551D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130</w:t>
            </w:r>
          </w:p>
        </w:tc>
        <w:tc>
          <w:tcPr>
            <w:tcW w:w="2126" w:type="dxa"/>
            <w:vAlign w:val="center"/>
          </w:tcPr>
          <w:p w:rsidR="00A5551D" w:rsidRDefault="00A5551D" w:rsidP="00A5551D">
            <w:pPr>
              <w:jc w:val="center"/>
            </w:pPr>
            <w:r>
              <w:t>131</w:t>
            </w:r>
          </w:p>
        </w:tc>
        <w:tc>
          <w:tcPr>
            <w:tcW w:w="5420" w:type="dxa"/>
          </w:tcPr>
          <w:p w:rsidR="00A5551D" w:rsidRPr="009D7F4E" w:rsidRDefault="00A5551D" w:rsidP="00A5551D">
            <w:pPr>
              <w:jc w:val="center"/>
            </w:pPr>
            <w:r w:rsidRPr="009D7F4E">
              <w:t>-</w:t>
            </w:r>
          </w:p>
        </w:tc>
      </w:tr>
      <w:tr w:rsidR="00A5551D" w:rsidRPr="00AD059E" w:rsidTr="00A5551D">
        <w:trPr>
          <w:trHeight w:val="20"/>
        </w:trPr>
        <w:tc>
          <w:tcPr>
            <w:tcW w:w="2155" w:type="dxa"/>
            <w:vAlign w:val="center"/>
          </w:tcPr>
          <w:p w:rsidR="00A5551D" w:rsidRDefault="00A5551D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131</w:t>
            </w:r>
          </w:p>
        </w:tc>
        <w:tc>
          <w:tcPr>
            <w:tcW w:w="2126" w:type="dxa"/>
            <w:vAlign w:val="center"/>
          </w:tcPr>
          <w:p w:rsidR="00A5551D" w:rsidRDefault="00A5551D" w:rsidP="00A5551D">
            <w:pPr>
              <w:jc w:val="center"/>
            </w:pPr>
            <w:r>
              <w:t>132</w:t>
            </w:r>
          </w:p>
        </w:tc>
        <w:tc>
          <w:tcPr>
            <w:tcW w:w="5420" w:type="dxa"/>
          </w:tcPr>
          <w:p w:rsidR="00A5551D" w:rsidRPr="009D7F4E" w:rsidRDefault="00A5551D" w:rsidP="00A5551D">
            <w:pPr>
              <w:jc w:val="center"/>
            </w:pPr>
            <w:r w:rsidRPr="009D7F4E">
              <w:t>-</w:t>
            </w:r>
          </w:p>
        </w:tc>
      </w:tr>
      <w:tr w:rsidR="00A5551D" w:rsidRPr="00AD059E" w:rsidTr="00A5551D">
        <w:trPr>
          <w:trHeight w:val="20"/>
        </w:trPr>
        <w:tc>
          <w:tcPr>
            <w:tcW w:w="2155" w:type="dxa"/>
            <w:vAlign w:val="center"/>
          </w:tcPr>
          <w:p w:rsidR="00A5551D" w:rsidRDefault="00A5551D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132</w:t>
            </w:r>
          </w:p>
        </w:tc>
        <w:tc>
          <w:tcPr>
            <w:tcW w:w="2126" w:type="dxa"/>
            <w:vAlign w:val="center"/>
          </w:tcPr>
          <w:p w:rsidR="00A5551D" w:rsidRDefault="00A5551D" w:rsidP="00A5551D">
            <w:pPr>
              <w:jc w:val="center"/>
            </w:pPr>
            <w:r>
              <w:t>127</w:t>
            </w:r>
          </w:p>
        </w:tc>
        <w:tc>
          <w:tcPr>
            <w:tcW w:w="5420" w:type="dxa"/>
          </w:tcPr>
          <w:p w:rsidR="00A5551D" w:rsidRPr="009D7F4E" w:rsidRDefault="00A5551D" w:rsidP="00A5551D">
            <w:pPr>
              <w:jc w:val="center"/>
            </w:pPr>
            <w:r w:rsidRPr="009D7F4E">
              <w:t>-</w:t>
            </w:r>
          </w:p>
        </w:tc>
      </w:tr>
      <w:tr w:rsidR="00A5551D" w:rsidRPr="00AD059E" w:rsidTr="00A5551D">
        <w:trPr>
          <w:trHeight w:val="20"/>
        </w:trPr>
        <w:tc>
          <w:tcPr>
            <w:tcW w:w="2155" w:type="dxa"/>
            <w:vAlign w:val="center"/>
          </w:tcPr>
          <w:p w:rsidR="00A5551D" w:rsidRPr="00A5551D" w:rsidRDefault="00A5551D" w:rsidP="00A5551D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A5551D" w:rsidRDefault="00A5551D" w:rsidP="00A5551D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A5551D" w:rsidRPr="009D7F4E" w:rsidRDefault="00A5551D" w:rsidP="00A5551D">
            <w:pPr>
              <w:jc w:val="center"/>
            </w:pPr>
            <w:r w:rsidRPr="009D7F4E">
              <w:t>-</w:t>
            </w:r>
          </w:p>
        </w:tc>
      </w:tr>
      <w:tr w:rsidR="00A5551D" w:rsidRPr="00AD059E" w:rsidTr="00A5551D">
        <w:trPr>
          <w:trHeight w:val="20"/>
        </w:trPr>
        <w:tc>
          <w:tcPr>
            <w:tcW w:w="2155" w:type="dxa"/>
            <w:vAlign w:val="center"/>
          </w:tcPr>
          <w:p w:rsidR="00A5551D" w:rsidRDefault="00A5551D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133</w:t>
            </w:r>
          </w:p>
        </w:tc>
        <w:tc>
          <w:tcPr>
            <w:tcW w:w="2126" w:type="dxa"/>
            <w:vAlign w:val="center"/>
          </w:tcPr>
          <w:p w:rsidR="00A5551D" w:rsidRDefault="00A5551D" w:rsidP="00A5551D">
            <w:pPr>
              <w:jc w:val="center"/>
            </w:pPr>
            <w:r>
              <w:t>134</w:t>
            </w:r>
          </w:p>
        </w:tc>
        <w:tc>
          <w:tcPr>
            <w:tcW w:w="5420" w:type="dxa"/>
          </w:tcPr>
          <w:p w:rsidR="00A5551D" w:rsidRPr="009D7F4E" w:rsidRDefault="00A5551D" w:rsidP="00A5551D">
            <w:pPr>
              <w:jc w:val="center"/>
            </w:pPr>
            <w:r>
              <w:t>-</w:t>
            </w:r>
          </w:p>
        </w:tc>
      </w:tr>
      <w:tr w:rsidR="00A5551D" w:rsidRPr="00AD059E" w:rsidTr="00A5551D">
        <w:trPr>
          <w:trHeight w:val="20"/>
        </w:trPr>
        <w:tc>
          <w:tcPr>
            <w:tcW w:w="2155" w:type="dxa"/>
            <w:vAlign w:val="center"/>
          </w:tcPr>
          <w:p w:rsidR="00A5551D" w:rsidRDefault="00A5551D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134</w:t>
            </w:r>
          </w:p>
        </w:tc>
        <w:tc>
          <w:tcPr>
            <w:tcW w:w="2126" w:type="dxa"/>
            <w:vAlign w:val="center"/>
          </w:tcPr>
          <w:p w:rsidR="00A5551D" w:rsidRDefault="00A5551D" w:rsidP="00A5551D">
            <w:pPr>
              <w:jc w:val="center"/>
            </w:pPr>
            <w:r>
              <w:t>135</w:t>
            </w:r>
          </w:p>
        </w:tc>
        <w:tc>
          <w:tcPr>
            <w:tcW w:w="5420" w:type="dxa"/>
          </w:tcPr>
          <w:p w:rsidR="00A5551D" w:rsidRPr="009D7F4E" w:rsidRDefault="00A5551D" w:rsidP="00A5551D">
            <w:pPr>
              <w:jc w:val="center"/>
            </w:pPr>
            <w:r w:rsidRPr="009D7F4E">
              <w:t>-</w:t>
            </w:r>
          </w:p>
        </w:tc>
      </w:tr>
      <w:tr w:rsidR="00A5551D" w:rsidRPr="00AD059E" w:rsidTr="00A5551D">
        <w:trPr>
          <w:trHeight w:val="20"/>
        </w:trPr>
        <w:tc>
          <w:tcPr>
            <w:tcW w:w="2155" w:type="dxa"/>
            <w:vAlign w:val="center"/>
          </w:tcPr>
          <w:p w:rsidR="00A5551D" w:rsidRDefault="00A5551D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135</w:t>
            </w:r>
          </w:p>
        </w:tc>
        <w:tc>
          <w:tcPr>
            <w:tcW w:w="2126" w:type="dxa"/>
            <w:vAlign w:val="center"/>
          </w:tcPr>
          <w:p w:rsidR="00A5551D" w:rsidRDefault="00A5551D" w:rsidP="00A5551D">
            <w:pPr>
              <w:jc w:val="center"/>
            </w:pPr>
            <w:r>
              <w:t>136</w:t>
            </w:r>
          </w:p>
        </w:tc>
        <w:tc>
          <w:tcPr>
            <w:tcW w:w="5420" w:type="dxa"/>
          </w:tcPr>
          <w:p w:rsidR="00A5551D" w:rsidRPr="009D7F4E" w:rsidRDefault="00A5551D" w:rsidP="00A5551D">
            <w:pPr>
              <w:jc w:val="center"/>
            </w:pPr>
            <w:r w:rsidRPr="009D7F4E">
              <w:t>-</w:t>
            </w:r>
          </w:p>
        </w:tc>
      </w:tr>
      <w:tr w:rsidR="00A5551D" w:rsidRPr="00AD059E" w:rsidTr="00A5551D">
        <w:trPr>
          <w:trHeight w:val="20"/>
        </w:trPr>
        <w:tc>
          <w:tcPr>
            <w:tcW w:w="2155" w:type="dxa"/>
            <w:vAlign w:val="center"/>
          </w:tcPr>
          <w:p w:rsidR="00A5551D" w:rsidRDefault="00A5551D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136</w:t>
            </w:r>
          </w:p>
        </w:tc>
        <w:tc>
          <w:tcPr>
            <w:tcW w:w="2126" w:type="dxa"/>
            <w:vAlign w:val="center"/>
          </w:tcPr>
          <w:p w:rsidR="00A5551D" w:rsidRDefault="00A5551D" w:rsidP="00A5551D">
            <w:pPr>
              <w:jc w:val="center"/>
            </w:pPr>
            <w:r>
              <w:t>137</w:t>
            </w:r>
          </w:p>
        </w:tc>
        <w:tc>
          <w:tcPr>
            <w:tcW w:w="5420" w:type="dxa"/>
          </w:tcPr>
          <w:p w:rsidR="00A5551D" w:rsidRPr="009D7F4E" w:rsidRDefault="00A5551D" w:rsidP="00A5551D">
            <w:pPr>
              <w:jc w:val="center"/>
            </w:pPr>
            <w:r w:rsidRPr="009D7F4E">
              <w:t>-</w:t>
            </w:r>
          </w:p>
        </w:tc>
      </w:tr>
      <w:tr w:rsidR="00A5551D" w:rsidRPr="00AD059E" w:rsidTr="00A5551D">
        <w:trPr>
          <w:trHeight w:val="20"/>
        </w:trPr>
        <w:tc>
          <w:tcPr>
            <w:tcW w:w="2155" w:type="dxa"/>
            <w:vAlign w:val="center"/>
          </w:tcPr>
          <w:p w:rsidR="00A5551D" w:rsidRDefault="00A5551D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137</w:t>
            </w:r>
          </w:p>
        </w:tc>
        <w:tc>
          <w:tcPr>
            <w:tcW w:w="2126" w:type="dxa"/>
            <w:vAlign w:val="center"/>
          </w:tcPr>
          <w:p w:rsidR="00A5551D" w:rsidRDefault="00A5551D" w:rsidP="00A5551D">
            <w:pPr>
              <w:jc w:val="center"/>
            </w:pPr>
            <w:r>
              <w:t>133</w:t>
            </w:r>
          </w:p>
        </w:tc>
        <w:tc>
          <w:tcPr>
            <w:tcW w:w="5420" w:type="dxa"/>
          </w:tcPr>
          <w:p w:rsidR="00A5551D" w:rsidRPr="009D7F4E" w:rsidRDefault="00A5551D" w:rsidP="00A5551D">
            <w:pPr>
              <w:jc w:val="center"/>
            </w:pPr>
            <w:r w:rsidRPr="009D7F4E">
              <w:t>-</w:t>
            </w:r>
          </w:p>
        </w:tc>
      </w:tr>
      <w:tr w:rsidR="00A5551D" w:rsidRPr="00AD059E" w:rsidTr="00A5551D">
        <w:trPr>
          <w:trHeight w:val="20"/>
        </w:trPr>
        <w:tc>
          <w:tcPr>
            <w:tcW w:w="2155" w:type="dxa"/>
            <w:vAlign w:val="center"/>
          </w:tcPr>
          <w:p w:rsidR="00A5551D" w:rsidRPr="00A5551D" w:rsidRDefault="00A5551D" w:rsidP="00A5551D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A5551D" w:rsidRDefault="00A5551D" w:rsidP="00A5551D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A5551D" w:rsidRPr="009D7F4E" w:rsidRDefault="00A5551D" w:rsidP="00A5551D">
            <w:pPr>
              <w:jc w:val="center"/>
            </w:pPr>
            <w:r w:rsidRPr="009D7F4E">
              <w:t>-</w:t>
            </w:r>
          </w:p>
        </w:tc>
      </w:tr>
      <w:tr w:rsidR="00A5551D" w:rsidRPr="00AD059E" w:rsidTr="00A5551D">
        <w:trPr>
          <w:trHeight w:val="20"/>
        </w:trPr>
        <w:tc>
          <w:tcPr>
            <w:tcW w:w="2155" w:type="dxa"/>
            <w:vAlign w:val="center"/>
          </w:tcPr>
          <w:p w:rsidR="00A5551D" w:rsidRDefault="00A5551D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138</w:t>
            </w:r>
          </w:p>
        </w:tc>
        <w:tc>
          <w:tcPr>
            <w:tcW w:w="2126" w:type="dxa"/>
            <w:vAlign w:val="center"/>
          </w:tcPr>
          <w:p w:rsidR="00A5551D" w:rsidRDefault="00A5551D" w:rsidP="00A5551D">
            <w:pPr>
              <w:jc w:val="center"/>
            </w:pPr>
            <w:r>
              <w:t>139</w:t>
            </w:r>
          </w:p>
        </w:tc>
        <w:tc>
          <w:tcPr>
            <w:tcW w:w="5420" w:type="dxa"/>
          </w:tcPr>
          <w:p w:rsidR="00A5551D" w:rsidRPr="009D7F4E" w:rsidRDefault="00A5551D" w:rsidP="00A5551D">
            <w:pPr>
              <w:jc w:val="center"/>
            </w:pPr>
            <w:r w:rsidRPr="009D7F4E">
              <w:t>-</w:t>
            </w:r>
          </w:p>
        </w:tc>
      </w:tr>
      <w:tr w:rsidR="00A5551D" w:rsidRPr="00AD059E" w:rsidTr="00A5551D">
        <w:trPr>
          <w:trHeight w:val="20"/>
        </w:trPr>
        <w:tc>
          <w:tcPr>
            <w:tcW w:w="2155" w:type="dxa"/>
            <w:vAlign w:val="center"/>
          </w:tcPr>
          <w:p w:rsidR="00A5551D" w:rsidRDefault="00A5551D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139</w:t>
            </w:r>
          </w:p>
        </w:tc>
        <w:tc>
          <w:tcPr>
            <w:tcW w:w="2126" w:type="dxa"/>
            <w:vAlign w:val="center"/>
          </w:tcPr>
          <w:p w:rsidR="00A5551D" w:rsidRDefault="00A5551D" w:rsidP="00A5551D">
            <w:pPr>
              <w:jc w:val="center"/>
            </w:pPr>
            <w:r>
              <w:t>140</w:t>
            </w:r>
          </w:p>
        </w:tc>
        <w:tc>
          <w:tcPr>
            <w:tcW w:w="5420" w:type="dxa"/>
          </w:tcPr>
          <w:p w:rsidR="00A5551D" w:rsidRPr="009D7F4E" w:rsidRDefault="00A5551D" w:rsidP="00A5551D">
            <w:pPr>
              <w:jc w:val="center"/>
            </w:pPr>
            <w:r w:rsidRPr="009D7F4E">
              <w:t>-</w:t>
            </w:r>
          </w:p>
        </w:tc>
      </w:tr>
      <w:tr w:rsidR="00A5551D" w:rsidRPr="00AD059E" w:rsidTr="00A5551D">
        <w:trPr>
          <w:trHeight w:val="20"/>
        </w:trPr>
        <w:tc>
          <w:tcPr>
            <w:tcW w:w="2155" w:type="dxa"/>
            <w:vAlign w:val="center"/>
          </w:tcPr>
          <w:p w:rsidR="00A5551D" w:rsidRDefault="00A5551D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140</w:t>
            </w:r>
          </w:p>
        </w:tc>
        <w:tc>
          <w:tcPr>
            <w:tcW w:w="2126" w:type="dxa"/>
            <w:vAlign w:val="center"/>
          </w:tcPr>
          <w:p w:rsidR="00A5551D" w:rsidRDefault="00A5551D" w:rsidP="00A5551D">
            <w:pPr>
              <w:jc w:val="center"/>
            </w:pPr>
            <w:r>
              <w:t>141</w:t>
            </w:r>
          </w:p>
        </w:tc>
        <w:tc>
          <w:tcPr>
            <w:tcW w:w="5420" w:type="dxa"/>
          </w:tcPr>
          <w:p w:rsidR="00A5551D" w:rsidRPr="009D7F4E" w:rsidRDefault="00A5551D" w:rsidP="00A5551D">
            <w:pPr>
              <w:jc w:val="center"/>
            </w:pPr>
            <w:r w:rsidRPr="009D7F4E">
              <w:t>-</w:t>
            </w:r>
          </w:p>
        </w:tc>
      </w:tr>
      <w:tr w:rsidR="00A5551D" w:rsidRPr="00AD059E" w:rsidTr="00A5551D">
        <w:trPr>
          <w:trHeight w:val="20"/>
        </w:trPr>
        <w:tc>
          <w:tcPr>
            <w:tcW w:w="2155" w:type="dxa"/>
            <w:vAlign w:val="center"/>
          </w:tcPr>
          <w:p w:rsidR="00A5551D" w:rsidRDefault="00A5551D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141</w:t>
            </w:r>
          </w:p>
        </w:tc>
        <w:tc>
          <w:tcPr>
            <w:tcW w:w="2126" w:type="dxa"/>
            <w:vAlign w:val="center"/>
          </w:tcPr>
          <w:p w:rsidR="00A5551D" w:rsidRDefault="00A5551D" w:rsidP="00A5551D">
            <w:pPr>
              <w:jc w:val="center"/>
            </w:pPr>
            <w:r>
              <w:t>142</w:t>
            </w:r>
          </w:p>
        </w:tc>
        <w:tc>
          <w:tcPr>
            <w:tcW w:w="5420" w:type="dxa"/>
          </w:tcPr>
          <w:p w:rsidR="00A5551D" w:rsidRPr="009D7F4E" w:rsidRDefault="00A5551D" w:rsidP="00A5551D">
            <w:pPr>
              <w:jc w:val="center"/>
            </w:pPr>
            <w:r w:rsidRPr="009D7F4E">
              <w:t>-</w:t>
            </w:r>
          </w:p>
        </w:tc>
      </w:tr>
      <w:tr w:rsidR="00A5551D" w:rsidRPr="00AD059E" w:rsidTr="00A5551D">
        <w:trPr>
          <w:trHeight w:val="20"/>
        </w:trPr>
        <w:tc>
          <w:tcPr>
            <w:tcW w:w="2155" w:type="dxa"/>
            <w:vAlign w:val="center"/>
          </w:tcPr>
          <w:p w:rsidR="00A5551D" w:rsidRDefault="00A5551D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142</w:t>
            </w:r>
          </w:p>
        </w:tc>
        <w:tc>
          <w:tcPr>
            <w:tcW w:w="2126" w:type="dxa"/>
            <w:vAlign w:val="center"/>
          </w:tcPr>
          <w:p w:rsidR="00A5551D" w:rsidRDefault="00A5551D" w:rsidP="00A5551D">
            <w:pPr>
              <w:jc w:val="center"/>
            </w:pPr>
            <w:r>
              <w:t>143</w:t>
            </w:r>
          </w:p>
        </w:tc>
        <w:tc>
          <w:tcPr>
            <w:tcW w:w="5420" w:type="dxa"/>
          </w:tcPr>
          <w:p w:rsidR="00A5551D" w:rsidRPr="009D7F4E" w:rsidRDefault="00A5551D" w:rsidP="00A5551D">
            <w:pPr>
              <w:jc w:val="center"/>
            </w:pPr>
            <w:r w:rsidRPr="009D7F4E">
              <w:t>-</w:t>
            </w:r>
          </w:p>
        </w:tc>
      </w:tr>
      <w:tr w:rsidR="00A5551D" w:rsidRPr="00AD059E" w:rsidTr="00A5551D">
        <w:trPr>
          <w:trHeight w:val="20"/>
        </w:trPr>
        <w:tc>
          <w:tcPr>
            <w:tcW w:w="2155" w:type="dxa"/>
            <w:vAlign w:val="center"/>
          </w:tcPr>
          <w:p w:rsidR="00A5551D" w:rsidRDefault="00A5551D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143</w:t>
            </w:r>
          </w:p>
        </w:tc>
        <w:tc>
          <w:tcPr>
            <w:tcW w:w="2126" w:type="dxa"/>
            <w:vAlign w:val="center"/>
          </w:tcPr>
          <w:p w:rsidR="00A5551D" w:rsidRDefault="00A5551D" w:rsidP="00A5551D">
            <w:pPr>
              <w:jc w:val="center"/>
            </w:pPr>
            <w:r>
              <w:t>144</w:t>
            </w:r>
          </w:p>
        </w:tc>
        <w:tc>
          <w:tcPr>
            <w:tcW w:w="5420" w:type="dxa"/>
          </w:tcPr>
          <w:p w:rsidR="00A5551D" w:rsidRPr="009D7F4E" w:rsidRDefault="00A5551D" w:rsidP="00A5551D">
            <w:pPr>
              <w:jc w:val="center"/>
            </w:pPr>
            <w:r w:rsidRPr="009D7F4E">
              <w:t>-</w:t>
            </w:r>
          </w:p>
        </w:tc>
      </w:tr>
      <w:tr w:rsidR="00A5551D" w:rsidRPr="00AD059E" w:rsidTr="00A5551D">
        <w:trPr>
          <w:trHeight w:val="20"/>
        </w:trPr>
        <w:tc>
          <w:tcPr>
            <w:tcW w:w="2155" w:type="dxa"/>
            <w:vAlign w:val="center"/>
          </w:tcPr>
          <w:p w:rsidR="00A5551D" w:rsidRDefault="00A5551D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144</w:t>
            </w:r>
          </w:p>
        </w:tc>
        <w:tc>
          <w:tcPr>
            <w:tcW w:w="2126" w:type="dxa"/>
            <w:vAlign w:val="center"/>
          </w:tcPr>
          <w:p w:rsidR="00A5551D" w:rsidRDefault="00A5551D" w:rsidP="00A5551D">
            <w:pPr>
              <w:jc w:val="center"/>
            </w:pPr>
            <w:r>
              <w:t>145</w:t>
            </w:r>
          </w:p>
        </w:tc>
        <w:tc>
          <w:tcPr>
            <w:tcW w:w="5420" w:type="dxa"/>
          </w:tcPr>
          <w:p w:rsidR="00A5551D" w:rsidRPr="009D7F4E" w:rsidRDefault="00A5551D" w:rsidP="00A5551D">
            <w:pPr>
              <w:jc w:val="center"/>
            </w:pPr>
            <w:r w:rsidRPr="009D7F4E">
              <w:t>-</w:t>
            </w:r>
          </w:p>
        </w:tc>
      </w:tr>
      <w:tr w:rsidR="00A5551D" w:rsidRPr="00AD059E" w:rsidTr="00A5551D">
        <w:trPr>
          <w:trHeight w:val="20"/>
        </w:trPr>
        <w:tc>
          <w:tcPr>
            <w:tcW w:w="2155" w:type="dxa"/>
            <w:vAlign w:val="center"/>
          </w:tcPr>
          <w:p w:rsidR="00A5551D" w:rsidRDefault="00A5551D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145</w:t>
            </w:r>
          </w:p>
        </w:tc>
        <w:tc>
          <w:tcPr>
            <w:tcW w:w="2126" w:type="dxa"/>
            <w:vAlign w:val="center"/>
          </w:tcPr>
          <w:p w:rsidR="00A5551D" w:rsidRDefault="00A5551D" w:rsidP="00A5551D">
            <w:pPr>
              <w:jc w:val="center"/>
            </w:pPr>
            <w:r>
              <w:t>146</w:t>
            </w:r>
          </w:p>
        </w:tc>
        <w:tc>
          <w:tcPr>
            <w:tcW w:w="5420" w:type="dxa"/>
          </w:tcPr>
          <w:p w:rsidR="00A5551D" w:rsidRPr="009D7F4E" w:rsidRDefault="00A5551D" w:rsidP="00A5551D">
            <w:pPr>
              <w:jc w:val="center"/>
            </w:pPr>
            <w:r w:rsidRPr="009D7F4E">
              <w:t>-</w:t>
            </w:r>
          </w:p>
        </w:tc>
      </w:tr>
      <w:tr w:rsidR="00A5551D" w:rsidRPr="00AD059E" w:rsidTr="00A5551D">
        <w:trPr>
          <w:trHeight w:val="20"/>
        </w:trPr>
        <w:tc>
          <w:tcPr>
            <w:tcW w:w="2155" w:type="dxa"/>
            <w:vAlign w:val="center"/>
          </w:tcPr>
          <w:p w:rsidR="00A5551D" w:rsidRDefault="00A5551D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146</w:t>
            </w:r>
          </w:p>
        </w:tc>
        <w:tc>
          <w:tcPr>
            <w:tcW w:w="2126" w:type="dxa"/>
            <w:vAlign w:val="center"/>
          </w:tcPr>
          <w:p w:rsidR="00A5551D" w:rsidRDefault="00A5551D" w:rsidP="00A5551D">
            <w:pPr>
              <w:jc w:val="center"/>
            </w:pPr>
            <w:r>
              <w:t>147</w:t>
            </w:r>
          </w:p>
        </w:tc>
        <w:tc>
          <w:tcPr>
            <w:tcW w:w="5420" w:type="dxa"/>
          </w:tcPr>
          <w:p w:rsidR="00A5551D" w:rsidRPr="009D7F4E" w:rsidRDefault="00A5551D" w:rsidP="00A5551D">
            <w:pPr>
              <w:jc w:val="center"/>
            </w:pPr>
            <w:r w:rsidRPr="009D7F4E">
              <w:t>-</w:t>
            </w:r>
          </w:p>
        </w:tc>
      </w:tr>
      <w:tr w:rsidR="00A5551D" w:rsidRPr="00AD059E" w:rsidTr="00A5551D">
        <w:trPr>
          <w:trHeight w:val="20"/>
        </w:trPr>
        <w:tc>
          <w:tcPr>
            <w:tcW w:w="2155" w:type="dxa"/>
            <w:vAlign w:val="center"/>
          </w:tcPr>
          <w:p w:rsidR="00A5551D" w:rsidRDefault="00A5551D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147</w:t>
            </w:r>
          </w:p>
        </w:tc>
        <w:tc>
          <w:tcPr>
            <w:tcW w:w="2126" w:type="dxa"/>
            <w:vAlign w:val="center"/>
          </w:tcPr>
          <w:p w:rsidR="00A5551D" w:rsidRDefault="00A5551D" w:rsidP="00A5551D">
            <w:pPr>
              <w:jc w:val="center"/>
            </w:pPr>
            <w:r>
              <w:t>148</w:t>
            </w:r>
          </w:p>
        </w:tc>
        <w:tc>
          <w:tcPr>
            <w:tcW w:w="5420" w:type="dxa"/>
          </w:tcPr>
          <w:p w:rsidR="00A5551D" w:rsidRPr="009D7F4E" w:rsidRDefault="00A5551D" w:rsidP="00A5551D">
            <w:pPr>
              <w:jc w:val="center"/>
            </w:pPr>
            <w:r w:rsidRPr="009D7F4E">
              <w:t>-</w:t>
            </w:r>
          </w:p>
        </w:tc>
      </w:tr>
      <w:tr w:rsidR="00A5551D" w:rsidRPr="00AD059E" w:rsidTr="00A5551D">
        <w:trPr>
          <w:trHeight w:val="20"/>
        </w:trPr>
        <w:tc>
          <w:tcPr>
            <w:tcW w:w="2155" w:type="dxa"/>
            <w:vAlign w:val="center"/>
          </w:tcPr>
          <w:p w:rsidR="00A5551D" w:rsidRDefault="00A5551D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148</w:t>
            </w:r>
          </w:p>
        </w:tc>
        <w:tc>
          <w:tcPr>
            <w:tcW w:w="2126" w:type="dxa"/>
            <w:vAlign w:val="center"/>
          </w:tcPr>
          <w:p w:rsidR="00A5551D" w:rsidRDefault="00A5551D" w:rsidP="00A5551D">
            <w:pPr>
              <w:jc w:val="center"/>
            </w:pPr>
            <w:r>
              <w:t>149</w:t>
            </w:r>
          </w:p>
        </w:tc>
        <w:tc>
          <w:tcPr>
            <w:tcW w:w="5420" w:type="dxa"/>
          </w:tcPr>
          <w:p w:rsidR="00A5551D" w:rsidRPr="009D7F4E" w:rsidRDefault="00A5551D" w:rsidP="00A5551D">
            <w:pPr>
              <w:jc w:val="center"/>
            </w:pPr>
            <w:r w:rsidRPr="009D7F4E">
              <w:t>-</w:t>
            </w:r>
          </w:p>
        </w:tc>
      </w:tr>
      <w:tr w:rsidR="00A5551D" w:rsidRPr="00AD059E" w:rsidTr="00A5551D">
        <w:trPr>
          <w:trHeight w:val="20"/>
        </w:trPr>
        <w:tc>
          <w:tcPr>
            <w:tcW w:w="2155" w:type="dxa"/>
            <w:vAlign w:val="center"/>
          </w:tcPr>
          <w:p w:rsidR="00A5551D" w:rsidRDefault="00A5551D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149</w:t>
            </w:r>
          </w:p>
        </w:tc>
        <w:tc>
          <w:tcPr>
            <w:tcW w:w="2126" w:type="dxa"/>
            <w:vAlign w:val="center"/>
          </w:tcPr>
          <w:p w:rsidR="00A5551D" w:rsidRDefault="00A5551D" w:rsidP="00A5551D">
            <w:pPr>
              <w:jc w:val="center"/>
            </w:pPr>
            <w:r>
              <w:t>150</w:t>
            </w:r>
          </w:p>
        </w:tc>
        <w:tc>
          <w:tcPr>
            <w:tcW w:w="5420" w:type="dxa"/>
          </w:tcPr>
          <w:p w:rsidR="00A5551D" w:rsidRPr="009D7F4E" w:rsidRDefault="00A5551D" w:rsidP="00A5551D">
            <w:pPr>
              <w:jc w:val="center"/>
            </w:pPr>
            <w:r w:rsidRPr="009D7F4E">
              <w:t>-</w:t>
            </w:r>
          </w:p>
        </w:tc>
      </w:tr>
      <w:tr w:rsidR="00A5551D" w:rsidRPr="00AD059E" w:rsidTr="00A5551D">
        <w:trPr>
          <w:trHeight w:val="20"/>
        </w:trPr>
        <w:tc>
          <w:tcPr>
            <w:tcW w:w="2155" w:type="dxa"/>
            <w:vAlign w:val="center"/>
          </w:tcPr>
          <w:p w:rsidR="00A5551D" w:rsidRDefault="00A5551D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150</w:t>
            </w:r>
          </w:p>
        </w:tc>
        <w:tc>
          <w:tcPr>
            <w:tcW w:w="2126" w:type="dxa"/>
            <w:vAlign w:val="center"/>
          </w:tcPr>
          <w:p w:rsidR="00A5551D" w:rsidRDefault="00A5551D" w:rsidP="00A5551D">
            <w:pPr>
              <w:jc w:val="center"/>
            </w:pPr>
            <w:r>
              <w:t>151</w:t>
            </w:r>
          </w:p>
        </w:tc>
        <w:tc>
          <w:tcPr>
            <w:tcW w:w="5420" w:type="dxa"/>
          </w:tcPr>
          <w:p w:rsidR="00A5551D" w:rsidRPr="009D7F4E" w:rsidRDefault="00A5551D" w:rsidP="00A5551D">
            <w:pPr>
              <w:jc w:val="center"/>
            </w:pPr>
            <w:r w:rsidRPr="009D7F4E">
              <w:t>-</w:t>
            </w:r>
          </w:p>
        </w:tc>
      </w:tr>
      <w:tr w:rsidR="00A5551D" w:rsidRPr="00AD059E" w:rsidTr="00A5551D">
        <w:trPr>
          <w:trHeight w:val="20"/>
        </w:trPr>
        <w:tc>
          <w:tcPr>
            <w:tcW w:w="2155" w:type="dxa"/>
            <w:vAlign w:val="center"/>
          </w:tcPr>
          <w:p w:rsidR="00A5551D" w:rsidRDefault="00A5551D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151</w:t>
            </w:r>
          </w:p>
        </w:tc>
        <w:tc>
          <w:tcPr>
            <w:tcW w:w="2126" w:type="dxa"/>
            <w:vAlign w:val="center"/>
          </w:tcPr>
          <w:p w:rsidR="00A5551D" w:rsidRDefault="00A5551D" w:rsidP="00A5551D">
            <w:pPr>
              <w:jc w:val="center"/>
            </w:pPr>
            <w:r>
              <w:t>152</w:t>
            </w:r>
          </w:p>
        </w:tc>
        <w:tc>
          <w:tcPr>
            <w:tcW w:w="5420" w:type="dxa"/>
          </w:tcPr>
          <w:p w:rsidR="00A5551D" w:rsidRPr="009D7F4E" w:rsidRDefault="00A5551D" w:rsidP="00A5551D">
            <w:pPr>
              <w:jc w:val="center"/>
            </w:pPr>
            <w:r w:rsidRPr="009D7F4E">
              <w:t>-</w:t>
            </w:r>
          </w:p>
        </w:tc>
      </w:tr>
      <w:tr w:rsidR="00A5551D" w:rsidRPr="00AD059E" w:rsidTr="00A5551D">
        <w:trPr>
          <w:trHeight w:val="20"/>
        </w:trPr>
        <w:tc>
          <w:tcPr>
            <w:tcW w:w="2155" w:type="dxa"/>
            <w:vAlign w:val="center"/>
          </w:tcPr>
          <w:p w:rsidR="00A5551D" w:rsidRDefault="00A5551D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152</w:t>
            </w:r>
          </w:p>
        </w:tc>
        <w:tc>
          <w:tcPr>
            <w:tcW w:w="2126" w:type="dxa"/>
            <w:vAlign w:val="center"/>
          </w:tcPr>
          <w:p w:rsidR="00A5551D" w:rsidRDefault="00A5551D" w:rsidP="00A5551D">
            <w:pPr>
              <w:jc w:val="center"/>
            </w:pPr>
            <w:r>
              <w:t>153</w:t>
            </w:r>
          </w:p>
        </w:tc>
        <w:tc>
          <w:tcPr>
            <w:tcW w:w="5420" w:type="dxa"/>
          </w:tcPr>
          <w:p w:rsidR="00A5551D" w:rsidRPr="009D7F4E" w:rsidRDefault="00A5551D" w:rsidP="00A5551D">
            <w:pPr>
              <w:jc w:val="center"/>
            </w:pPr>
            <w:r w:rsidRPr="009D7F4E">
              <w:t>-</w:t>
            </w:r>
          </w:p>
        </w:tc>
      </w:tr>
      <w:tr w:rsidR="00A5551D" w:rsidRPr="00AD059E" w:rsidTr="00A5551D">
        <w:trPr>
          <w:trHeight w:val="20"/>
        </w:trPr>
        <w:tc>
          <w:tcPr>
            <w:tcW w:w="2155" w:type="dxa"/>
            <w:vAlign w:val="center"/>
          </w:tcPr>
          <w:p w:rsidR="00A5551D" w:rsidRDefault="00A5551D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153</w:t>
            </w:r>
          </w:p>
        </w:tc>
        <w:tc>
          <w:tcPr>
            <w:tcW w:w="2126" w:type="dxa"/>
            <w:vAlign w:val="center"/>
          </w:tcPr>
          <w:p w:rsidR="00A5551D" w:rsidRDefault="00A5551D" w:rsidP="00A5551D">
            <w:pPr>
              <w:jc w:val="center"/>
            </w:pPr>
            <w:r>
              <w:t>154</w:t>
            </w:r>
          </w:p>
        </w:tc>
        <w:tc>
          <w:tcPr>
            <w:tcW w:w="5420" w:type="dxa"/>
          </w:tcPr>
          <w:p w:rsidR="00A5551D" w:rsidRPr="009D7F4E" w:rsidRDefault="00A5551D" w:rsidP="00A5551D">
            <w:pPr>
              <w:jc w:val="center"/>
            </w:pPr>
            <w:r w:rsidRPr="009D7F4E">
              <w:t>-</w:t>
            </w:r>
          </w:p>
        </w:tc>
      </w:tr>
      <w:tr w:rsidR="00A5551D" w:rsidRPr="00AD059E" w:rsidTr="00A5551D">
        <w:trPr>
          <w:trHeight w:val="20"/>
        </w:trPr>
        <w:tc>
          <w:tcPr>
            <w:tcW w:w="2155" w:type="dxa"/>
            <w:vAlign w:val="center"/>
          </w:tcPr>
          <w:p w:rsidR="00A5551D" w:rsidRDefault="00A5551D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154</w:t>
            </w:r>
          </w:p>
        </w:tc>
        <w:tc>
          <w:tcPr>
            <w:tcW w:w="2126" w:type="dxa"/>
            <w:vAlign w:val="center"/>
          </w:tcPr>
          <w:p w:rsidR="00A5551D" w:rsidRDefault="00A5551D" w:rsidP="00A5551D">
            <w:pPr>
              <w:jc w:val="center"/>
            </w:pPr>
            <w:r>
              <w:t>155</w:t>
            </w:r>
          </w:p>
        </w:tc>
        <w:tc>
          <w:tcPr>
            <w:tcW w:w="5420" w:type="dxa"/>
          </w:tcPr>
          <w:p w:rsidR="00A5551D" w:rsidRPr="009D7F4E" w:rsidRDefault="00A5551D" w:rsidP="00A5551D">
            <w:pPr>
              <w:jc w:val="center"/>
            </w:pPr>
            <w:r w:rsidRPr="009D7F4E">
              <w:t>-</w:t>
            </w:r>
          </w:p>
        </w:tc>
      </w:tr>
      <w:tr w:rsidR="00A5551D" w:rsidRPr="00AD059E" w:rsidTr="00A5551D">
        <w:trPr>
          <w:trHeight w:val="20"/>
        </w:trPr>
        <w:tc>
          <w:tcPr>
            <w:tcW w:w="2155" w:type="dxa"/>
            <w:vAlign w:val="center"/>
          </w:tcPr>
          <w:p w:rsidR="00A5551D" w:rsidRDefault="00A5551D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155</w:t>
            </w:r>
          </w:p>
        </w:tc>
        <w:tc>
          <w:tcPr>
            <w:tcW w:w="2126" w:type="dxa"/>
            <w:vAlign w:val="center"/>
          </w:tcPr>
          <w:p w:rsidR="00A5551D" w:rsidRDefault="00A5551D" w:rsidP="00A5551D">
            <w:pPr>
              <w:jc w:val="center"/>
            </w:pPr>
            <w:r>
              <w:t>156</w:t>
            </w:r>
          </w:p>
        </w:tc>
        <w:tc>
          <w:tcPr>
            <w:tcW w:w="5420" w:type="dxa"/>
          </w:tcPr>
          <w:p w:rsidR="00A5551D" w:rsidRPr="009D7F4E" w:rsidRDefault="00A5551D" w:rsidP="00A5551D">
            <w:pPr>
              <w:jc w:val="center"/>
            </w:pPr>
            <w:r w:rsidRPr="009D7F4E">
              <w:t>-</w:t>
            </w:r>
          </w:p>
        </w:tc>
      </w:tr>
      <w:tr w:rsidR="00A5551D" w:rsidRPr="00AD059E" w:rsidTr="00A5551D">
        <w:trPr>
          <w:trHeight w:val="20"/>
        </w:trPr>
        <w:tc>
          <w:tcPr>
            <w:tcW w:w="2155" w:type="dxa"/>
            <w:vAlign w:val="center"/>
          </w:tcPr>
          <w:p w:rsidR="00A5551D" w:rsidRDefault="00A5551D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156</w:t>
            </w:r>
          </w:p>
        </w:tc>
        <w:tc>
          <w:tcPr>
            <w:tcW w:w="2126" w:type="dxa"/>
            <w:vAlign w:val="center"/>
          </w:tcPr>
          <w:p w:rsidR="00A5551D" w:rsidRDefault="00A5551D" w:rsidP="00A5551D">
            <w:pPr>
              <w:jc w:val="center"/>
            </w:pPr>
            <w:r>
              <w:t>157</w:t>
            </w:r>
          </w:p>
        </w:tc>
        <w:tc>
          <w:tcPr>
            <w:tcW w:w="5420" w:type="dxa"/>
          </w:tcPr>
          <w:p w:rsidR="00A5551D" w:rsidRPr="009D7F4E" w:rsidRDefault="00A5551D" w:rsidP="00A5551D">
            <w:pPr>
              <w:jc w:val="center"/>
            </w:pPr>
            <w:r w:rsidRPr="009D7F4E">
              <w:t>-</w:t>
            </w:r>
          </w:p>
        </w:tc>
      </w:tr>
      <w:tr w:rsidR="00A5551D" w:rsidRPr="00AD059E" w:rsidTr="00A5551D">
        <w:trPr>
          <w:trHeight w:val="20"/>
        </w:trPr>
        <w:tc>
          <w:tcPr>
            <w:tcW w:w="2155" w:type="dxa"/>
            <w:vAlign w:val="center"/>
          </w:tcPr>
          <w:p w:rsidR="00A5551D" w:rsidRDefault="00A5551D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157</w:t>
            </w:r>
          </w:p>
        </w:tc>
        <w:tc>
          <w:tcPr>
            <w:tcW w:w="2126" w:type="dxa"/>
            <w:vAlign w:val="center"/>
          </w:tcPr>
          <w:p w:rsidR="00A5551D" w:rsidRDefault="00A5551D" w:rsidP="00A5551D">
            <w:pPr>
              <w:jc w:val="center"/>
            </w:pPr>
            <w:r>
              <w:t>158</w:t>
            </w:r>
          </w:p>
        </w:tc>
        <w:tc>
          <w:tcPr>
            <w:tcW w:w="5420" w:type="dxa"/>
          </w:tcPr>
          <w:p w:rsidR="00A5551D" w:rsidRPr="009D7F4E" w:rsidRDefault="00A5551D" w:rsidP="00A5551D">
            <w:pPr>
              <w:jc w:val="center"/>
            </w:pPr>
            <w:r w:rsidRPr="009D7F4E">
              <w:t>-</w:t>
            </w:r>
          </w:p>
        </w:tc>
      </w:tr>
      <w:tr w:rsidR="00A5551D" w:rsidRPr="00AD059E" w:rsidTr="00A5551D">
        <w:trPr>
          <w:trHeight w:val="20"/>
        </w:trPr>
        <w:tc>
          <w:tcPr>
            <w:tcW w:w="2155" w:type="dxa"/>
            <w:vAlign w:val="center"/>
          </w:tcPr>
          <w:p w:rsidR="00A5551D" w:rsidRDefault="00A5551D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158</w:t>
            </w:r>
          </w:p>
        </w:tc>
        <w:tc>
          <w:tcPr>
            <w:tcW w:w="2126" w:type="dxa"/>
            <w:vAlign w:val="center"/>
          </w:tcPr>
          <w:p w:rsidR="00A5551D" w:rsidRDefault="00A5551D" w:rsidP="00A5551D">
            <w:pPr>
              <w:jc w:val="center"/>
            </w:pPr>
            <w:r>
              <w:t>159</w:t>
            </w:r>
          </w:p>
        </w:tc>
        <w:tc>
          <w:tcPr>
            <w:tcW w:w="5420" w:type="dxa"/>
          </w:tcPr>
          <w:p w:rsidR="00A5551D" w:rsidRPr="009D7F4E" w:rsidRDefault="00A5551D" w:rsidP="00A5551D">
            <w:pPr>
              <w:jc w:val="center"/>
            </w:pPr>
            <w:r w:rsidRPr="009D7F4E">
              <w:t>-</w:t>
            </w:r>
          </w:p>
        </w:tc>
      </w:tr>
      <w:tr w:rsidR="00A5551D" w:rsidRPr="00AD059E" w:rsidTr="00A5551D">
        <w:trPr>
          <w:trHeight w:val="20"/>
        </w:trPr>
        <w:tc>
          <w:tcPr>
            <w:tcW w:w="2155" w:type="dxa"/>
            <w:vAlign w:val="center"/>
          </w:tcPr>
          <w:p w:rsidR="00A5551D" w:rsidRDefault="00A5551D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159</w:t>
            </w:r>
          </w:p>
        </w:tc>
        <w:tc>
          <w:tcPr>
            <w:tcW w:w="2126" w:type="dxa"/>
            <w:vAlign w:val="center"/>
          </w:tcPr>
          <w:p w:rsidR="00A5551D" w:rsidRDefault="00A5551D" w:rsidP="00A5551D">
            <w:pPr>
              <w:jc w:val="center"/>
            </w:pPr>
            <w:r>
              <w:t>160</w:t>
            </w:r>
          </w:p>
        </w:tc>
        <w:tc>
          <w:tcPr>
            <w:tcW w:w="5420" w:type="dxa"/>
          </w:tcPr>
          <w:p w:rsidR="00A5551D" w:rsidRPr="009D7F4E" w:rsidRDefault="00A5551D" w:rsidP="00A5551D">
            <w:pPr>
              <w:jc w:val="center"/>
            </w:pPr>
            <w:r w:rsidRPr="009D7F4E">
              <w:t>-</w:t>
            </w:r>
          </w:p>
        </w:tc>
      </w:tr>
      <w:tr w:rsidR="00A5551D" w:rsidRPr="00AD059E" w:rsidTr="00A5551D">
        <w:trPr>
          <w:trHeight w:val="20"/>
        </w:trPr>
        <w:tc>
          <w:tcPr>
            <w:tcW w:w="2155" w:type="dxa"/>
            <w:vAlign w:val="center"/>
          </w:tcPr>
          <w:p w:rsidR="00A5551D" w:rsidRDefault="00A5551D" w:rsidP="00A555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160</w:t>
            </w:r>
          </w:p>
        </w:tc>
        <w:tc>
          <w:tcPr>
            <w:tcW w:w="2126" w:type="dxa"/>
            <w:vAlign w:val="center"/>
          </w:tcPr>
          <w:p w:rsidR="00A5551D" w:rsidRDefault="00A5551D" w:rsidP="00A5551D">
            <w:pPr>
              <w:jc w:val="center"/>
            </w:pPr>
            <w:r>
              <w:t>138</w:t>
            </w:r>
          </w:p>
        </w:tc>
        <w:tc>
          <w:tcPr>
            <w:tcW w:w="5420" w:type="dxa"/>
          </w:tcPr>
          <w:p w:rsidR="00A5551D" w:rsidRPr="009D7F4E" w:rsidRDefault="00A5551D" w:rsidP="00A5551D">
            <w:pPr>
              <w:jc w:val="center"/>
            </w:pPr>
            <w:r w:rsidRPr="009D7F4E">
              <w:t>-</w:t>
            </w:r>
          </w:p>
        </w:tc>
      </w:tr>
    </w:tbl>
    <w:p w:rsidR="00C5324B" w:rsidRPr="009070B7" w:rsidRDefault="00C5324B" w:rsidP="0030415C">
      <w:pPr>
        <w:rPr>
          <w:sz w:val="24"/>
          <w:szCs w:val="24"/>
        </w:rPr>
      </w:pPr>
    </w:p>
    <w:sectPr w:rsidR="00C5324B" w:rsidRPr="009070B7" w:rsidSect="001645B4">
      <w:pgSz w:w="11907" w:h="16840" w:code="9"/>
      <w:pgMar w:top="851" w:right="567" w:bottom="426" w:left="1701" w:header="0" w:footer="0" w:gutter="0"/>
      <w:cols w:space="709"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551D" w:rsidRDefault="00A5551D">
      <w:r>
        <w:separator/>
      </w:r>
    </w:p>
  </w:endnote>
  <w:endnote w:type="continuationSeparator" w:id="1">
    <w:p w:rsidR="00A5551D" w:rsidRDefault="00A555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551D" w:rsidRDefault="00A5551D">
      <w:r>
        <w:separator/>
      </w:r>
    </w:p>
  </w:footnote>
  <w:footnote w:type="continuationSeparator" w:id="1">
    <w:p w:rsidR="00A5551D" w:rsidRDefault="00A555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3"/>
    <w:multiLevelType w:val="multilevel"/>
    <w:tmpl w:val="00000886"/>
    <w:lvl w:ilvl="0">
      <w:start w:val="3"/>
      <w:numFmt w:val="decimal"/>
      <w:lvlText w:val="%1"/>
      <w:lvlJc w:val="left"/>
      <w:pPr>
        <w:ind w:hanging="229"/>
      </w:pPr>
      <w:rPr>
        <w:rFonts w:ascii="Times New Roman" w:hAnsi="Times New Roman" w:cs="Times New Roman"/>
        <w:b w:val="0"/>
        <w:bCs w:val="0"/>
        <w:w w:val="101"/>
        <w:position w:val="11"/>
        <w:sz w:val="16"/>
        <w:szCs w:val="1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4"/>
    <w:multiLevelType w:val="multilevel"/>
    <w:tmpl w:val="00000887"/>
    <w:lvl w:ilvl="0">
      <w:start w:val="7"/>
      <w:numFmt w:val="decimal"/>
      <w:lvlText w:val="%1"/>
      <w:lvlJc w:val="left"/>
      <w:pPr>
        <w:ind w:hanging="231"/>
      </w:pPr>
      <w:rPr>
        <w:rFonts w:ascii="Times New Roman" w:hAnsi="Times New Roman" w:cs="Times New Roman"/>
        <w:b w:val="0"/>
        <w:bCs w:val="0"/>
        <w:w w:val="106"/>
        <w:position w:val="12"/>
        <w:sz w:val="16"/>
        <w:szCs w:val="1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>
    <w:nsid w:val="018F7FFD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B821B57"/>
    <w:multiLevelType w:val="hybridMultilevel"/>
    <w:tmpl w:val="1BF4E2A4"/>
    <w:lvl w:ilvl="0" w:tplc="247AD25A">
      <w:start w:val="1"/>
      <w:numFmt w:val="decimal"/>
      <w:pStyle w:val="Heading21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3"/>
        </w:tabs>
        <w:ind w:left="18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3"/>
        </w:tabs>
        <w:ind w:left="25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3"/>
        </w:tabs>
        <w:ind w:left="32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3"/>
        </w:tabs>
        <w:ind w:left="39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3"/>
        </w:tabs>
        <w:ind w:left="46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3"/>
        </w:tabs>
        <w:ind w:left="54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3"/>
        </w:tabs>
        <w:ind w:left="61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3"/>
        </w:tabs>
        <w:ind w:left="6843" w:hanging="180"/>
      </w:pPr>
    </w:lvl>
  </w:abstractNum>
  <w:abstractNum w:abstractNumId="4">
    <w:nsid w:val="10C92C5D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89A61D8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A606AC1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A7213C9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A674149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39437BD"/>
    <w:multiLevelType w:val="hybridMultilevel"/>
    <w:tmpl w:val="907EA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6850CA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08F4585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70F3226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9E0284F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CBB0D6C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3EE4DF9"/>
    <w:multiLevelType w:val="hybridMultilevel"/>
    <w:tmpl w:val="F516E644"/>
    <w:lvl w:ilvl="0" w:tplc="634CBEF0">
      <w:start w:val="1"/>
      <w:numFmt w:val="bullet"/>
      <w:pStyle w:val="a"/>
      <w:lvlText w:val=""/>
      <w:lvlJc w:val="left"/>
      <w:pPr>
        <w:tabs>
          <w:tab w:val="num" w:pos="170"/>
        </w:tabs>
        <w:ind w:left="170" w:firstLine="0"/>
      </w:pPr>
      <w:rPr>
        <w:rFonts w:ascii="Symbol" w:hAnsi="Symbol" w:hint="default"/>
        <w:b w:val="0"/>
        <w:bCs/>
        <w:i w:val="0"/>
        <w:spacing w:val="-1"/>
        <w:sz w:val="16"/>
        <w:szCs w:val="22"/>
        <w:lang w:val="ru-RU"/>
      </w:rPr>
    </w:lvl>
    <w:lvl w:ilvl="1" w:tplc="A36625A8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E3E0AFE6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80E212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994ED0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602790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FD86FB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DEA496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EDC6EB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BD455D"/>
    <w:multiLevelType w:val="hybridMultilevel"/>
    <w:tmpl w:val="9CC4A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6"/>
  </w:num>
  <w:num w:numId="5">
    <w:abstractNumId w:val="15"/>
  </w:num>
  <w:num w:numId="6">
    <w:abstractNumId w:val="9"/>
  </w:num>
  <w:num w:numId="7">
    <w:abstractNumId w:val="2"/>
  </w:num>
  <w:num w:numId="8">
    <w:abstractNumId w:val="11"/>
  </w:num>
  <w:num w:numId="9">
    <w:abstractNumId w:val="10"/>
  </w:num>
  <w:num w:numId="10">
    <w:abstractNumId w:val="5"/>
  </w:num>
  <w:num w:numId="11">
    <w:abstractNumId w:val="12"/>
  </w:num>
  <w:num w:numId="12">
    <w:abstractNumId w:val="6"/>
  </w:num>
  <w:num w:numId="13">
    <w:abstractNumId w:val="8"/>
  </w:num>
  <w:num w:numId="14">
    <w:abstractNumId w:val="13"/>
  </w:num>
  <w:num w:numId="15">
    <w:abstractNumId w:val="4"/>
  </w:num>
  <w:num w:numId="16">
    <w:abstractNumId w:val="7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064425"/>
    <w:rsid w:val="0000131D"/>
    <w:rsid w:val="00023E2E"/>
    <w:rsid w:val="00024E09"/>
    <w:rsid w:val="00025C1C"/>
    <w:rsid w:val="000300BA"/>
    <w:rsid w:val="000309C4"/>
    <w:rsid w:val="000605A5"/>
    <w:rsid w:val="00064425"/>
    <w:rsid w:val="00064C70"/>
    <w:rsid w:val="000728F4"/>
    <w:rsid w:val="00073768"/>
    <w:rsid w:val="00074E97"/>
    <w:rsid w:val="000821C9"/>
    <w:rsid w:val="00087361"/>
    <w:rsid w:val="00095941"/>
    <w:rsid w:val="00096D38"/>
    <w:rsid w:val="000B587E"/>
    <w:rsid w:val="000C247F"/>
    <w:rsid w:val="000C6C07"/>
    <w:rsid w:val="000D40BA"/>
    <w:rsid w:val="000D697E"/>
    <w:rsid w:val="000E110C"/>
    <w:rsid w:val="000E3F52"/>
    <w:rsid w:val="001005DF"/>
    <w:rsid w:val="00111F0D"/>
    <w:rsid w:val="00117D76"/>
    <w:rsid w:val="00120EE2"/>
    <w:rsid w:val="00125123"/>
    <w:rsid w:val="00133BF7"/>
    <w:rsid w:val="00156D6D"/>
    <w:rsid w:val="001645B4"/>
    <w:rsid w:val="00167883"/>
    <w:rsid w:val="001700BF"/>
    <w:rsid w:val="00186787"/>
    <w:rsid w:val="001931E3"/>
    <w:rsid w:val="001A19E4"/>
    <w:rsid w:val="001A50C1"/>
    <w:rsid w:val="001A62CB"/>
    <w:rsid w:val="001B7E58"/>
    <w:rsid w:val="001C36F2"/>
    <w:rsid w:val="001F37B5"/>
    <w:rsid w:val="0020215A"/>
    <w:rsid w:val="00207D87"/>
    <w:rsid w:val="00212033"/>
    <w:rsid w:val="00240AA2"/>
    <w:rsid w:val="00265AA8"/>
    <w:rsid w:val="002711F3"/>
    <w:rsid w:val="002939DC"/>
    <w:rsid w:val="002A2DE8"/>
    <w:rsid w:val="002A2EDD"/>
    <w:rsid w:val="002A4835"/>
    <w:rsid w:val="002B244F"/>
    <w:rsid w:val="002B53EE"/>
    <w:rsid w:val="002E3C60"/>
    <w:rsid w:val="0030415C"/>
    <w:rsid w:val="00316FAD"/>
    <w:rsid w:val="00333E51"/>
    <w:rsid w:val="00352A37"/>
    <w:rsid w:val="003541C1"/>
    <w:rsid w:val="00355142"/>
    <w:rsid w:val="00356D88"/>
    <w:rsid w:val="00362131"/>
    <w:rsid w:val="003768CA"/>
    <w:rsid w:val="003B0FD1"/>
    <w:rsid w:val="003B2265"/>
    <w:rsid w:val="003C2B97"/>
    <w:rsid w:val="003C45D5"/>
    <w:rsid w:val="003C548F"/>
    <w:rsid w:val="003D4229"/>
    <w:rsid w:val="00424332"/>
    <w:rsid w:val="004300C1"/>
    <w:rsid w:val="004318AF"/>
    <w:rsid w:val="004543D3"/>
    <w:rsid w:val="004636FF"/>
    <w:rsid w:val="00480356"/>
    <w:rsid w:val="00487232"/>
    <w:rsid w:val="004A0ED4"/>
    <w:rsid w:val="004B42C8"/>
    <w:rsid w:val="004D2694"/>
    <w:rsid w:val="004E2222"/>
    <w:rsid w:val="0050170E"/>
    <w:rsid w:val="005025B7"/>
    <w:rsid w:val="00503170"/>
    <w:rsid w:val="005130C3"/>
    <w:rsid w:val="00513C87"/>
    <w:rsid w:val="005270A9"/>
    <w:rsid w:val="005315CE"/>
    <w:rsid w:val="0053357E"/>
    <w:rsid w:val="00552AC1"/>
    <w:rsid w:val="00562084"/>
    <w:rsid w:val="00573D6C"/>
    <w:rsid w:val="00574381"/>
    <w:rsid w:val="00574FA5"/>
    <w:rsid w:val="00576F82"/>
    <w:rsid w:val="005B0395"/>
    <w:rsid w:val="005B32EE"/>
    <w:rsid w:val="005B719A"/>
    <w:rsid w:val="005C4074"/>
    <w:rsid w:val="005E6734"/>
    <w:rsid w:val="005F5B2E"/>
    <w:rsid w:val="00604240"/>
    <w:rsid w:val="00604B66"/>
    <w:rsid w:val="0065776A"/>
    <w:rsid w:val="006632EC"/>
    <w:rsid w:val="00686EDC"/>
    <w:rsid w:val="006A0C76"/>
    <w:rsid w:val="006A72FD"/>
    <w:rsid w:val="006B3BF9"/>
    <w:rsid w:val="006C1582"/>
    <w:rsid w:val="006D0A97"/>
    <w:rsid w:val="006D534B"/>
    <w:rsid w:val="006F21E2"/>
    <w:rsid w:val="006F28F4"/>
    <w:rsid w:val="00710ADD"/>
    <w:rsid w:val="00716749"/>
    <w:rsid w:val="0072481F"/>
    <w:rsid w:val="007272F0"/>
    <w:rsid w:val="0073535F"/>
    <w:rsid w:val="00752FB7"/>
    <w:rsid w:val="00755F32"/>
    <w:rsid w:val="00763F79"/>
    <w:rsid w:val="007A0F0C"/>
    <w:rsid w:val="007B0E0A"/>
    <w:rsid w:val="007B4C1C"/>
    <w:rsid w:val="007B66D9"/>
    <w:rsid w:val="007C1C46"/>
    <w:rsid w:val="007C7E02"/>
    <w:rsid w:val="007E0799"/>
    <w:rsid w:val="007F552A"/>
    <w:rsid w:val="00803339"/>
    <w:rsid w:val="00804F11"/>
    <w:rsid w:val="00811DEC"/>
    <w:rsid w:val="00822CDE"/>
    <w:rsid w:val="0082766E"/>
    <w:rsid w:val="00830BFB"/>
    <w:rsid w:val="00833B3C"/>
    <w:rsid w:val="00834A74"/>
    <w:rsid w:val="00860888"/>
    <w:rsid w:val="00862228"/>
    <w:rsid w:val="00863ADA"/>
    <w:rsid w:val="00865A17"/>
    <w:rsid w:val="0089154F"/>
    <w:rsid w:val="00891F7C"/>
    <w:rsid w:val="008A3563"/>
    <w:rsid w:val="008B25AA"/>
    <w:rsid w:val="008B2D85"/>
    <w:rsid w:val="008C2DA7"/>
    <w:rsid w:val="008D1B6A"/>
    <w:rsid w:val="009070B7"/>
    <w:rsid w:val="00931B5B"/>
    <w:rsid w:val="00932E48"/>
    <w:rsid w:val="0095314B"/>
    <w:rsid w:val="00991666"/>
    <w:rsid w:val="009A4763"/>
    <w:rsid w:val="009B125F"/>
    <w:rsid w:val="009B24A4"/>
    <w:rsid w:val="009C6663"/>
    <w:rsid w:val="009D1E02"/>
    <w:rsid w:val="009D7092"/>
    <w:rsid w:val="009D716A"/>
    <w:rsid w:val="009D7F4E"/>
    <w:rsid w:val="009E7A9C"/>
    <w:rsid w:val="00A02C16"/>
    <w:rsid w:val="00A02E37"/>
    <w:rsid w:val="00A05BAA"/>
    <w:rsid w:val="00A07E67"/>
    <w:rsid w:val="00A11F36"/>
    <w:rsid w:val="00A15B91"/>
    <w:rsid w:val="00A20F80"/>
    <w:rsid w:val="00A25497"/>
    <w:rsid w:val="00A422E6"/>
    <w:rsid w:val="00A5551D"/>
    <w:rsid w:val="00A611E7"/>
    <w:rsid w:val="00A7548B"/>
    <w:rsid w:val="00A80D43"/>
    <w:rsid w:val="00A82F7A"/>
    <w:rsid w:val="00A833AC"/>
    <w:rsid w:val="00A83AE1"/>
    <w:rsid w:val="00A86837"/>
    <w:rsid w:val="00A919EF"/>
    <w:rsid w:val="00AA4EE7"/>
    <w:rsid w:val="00AA5261"/>
    <w:rsid w:val="00AB0B08"/>
    <w:rsid w:val="00AB2F18"/>
    <w:rsid w:val="00AC32D4"/>
    <w:rsid w:val="00AC4A99"/>
    <w:rsid w:val="00AD1148"/>
    <w:rsid w:val="00AD5426"/>
    <w:rsid w:val="00AD77BC"/>
    <w:rsid w:val="00AE1871"/>
    <w:rsid w:val="00AE7141"/>
    <w:rsid w:val="00B053DA"/>
    <w:rsid w:val="00B26243"/>
    <w:rsid w:val="00B420D9"/>
    <w:rsid w:val="00B51C0B"/>
    <w:rsid w:val="00B55A39"/>
    <w:rsid w:val="00B57410"/>
    <w:rsid w:val="00B66943"/>
    <w:rsid w:val="00B731A7"/>
    <w:rsid w:val="00B77BD8"/>
    <w:rsid w:val="00B870A9"/>
    <w:rsid w:val="00B9086D"/>
    <w:rsid w:val="00B97657"/>
    <w:rsid w:val="00BA116E"/>
    <w:rsid w:val="00BB2606"/>
    <w:rsid w:val="00BB54D0"/>
    <w:rsid w:val="00BC2AC4"/>
    <w:rsid w:val="00BE2439"/>
    <w:rsid w:val="00BE41AD"/>
    <w:rsid w:val="00BF262F"/>
    <w:rsid w:val="00C2250C"/>
    <w:rsid w:val="00C244D3"/>
    <w:rsid w:val="00C40365"/>
    <w:rsid w:val="00C42450"/>
    <w:rsid w:val="00C5324B"/>
    <w:rsid w:val="00C5465C"/>
    <w:rsid w:val="00C63B2F"/>
    <w:rsid w:val="00C739F9"/>
    <w:rsid w:val="00C761E4"/>
    <w:rsid w:val="00C82BCF"/>
    <w:rsid w:val="00C967DF"/>
    <w:rsid w:val="00CA3272"/>
    <w:rsid w:val="00CB6539"/>
    <w:rsid w:val="00CD4F32"/>
    <w:rsid w:val="00CD5229"/>
    <w:rsid w:val="00CE5892"/>
    <w:rsid w:val="00CF7EE1"/>
    <w:rsid w:val="00D10554"/>
    <w:rsid w:val="00D131E5"/>
    <w:rsid w:val="00D3165F"/>
    <w:rsid w:val="00D316F2"/>
    <w:rsid w:val="00D323E2"/>
    <w:rsid w:val="00D452B0"/>
    <w:rsid w:val="00D76BCB"/>
    <w:rsid w:val="00D81DBB"/>
    <w:rsid w:val="00D85CBC"/>
    <w:rsid w:val="00DA3205"/>
    <w:rsid w:val="00DA72A0"/>
    <w:rsid w:val="00DA7374"/>
    <w:rsid w:val="00DB2901"/>
    <w:rsid w:val="00DB30A4"/>
    <w:rsid w:val="00DB43FA"/>
    <w:rsid w:val="00DB5AD2"/>
    <w:rsid w:val="00DD72D9"/>
    <w:rsid w:val="00DF5E5B"/>
    <w:rsid w:val="00E1651A"/>
    <w:rsid w:val="00E1740D"/>
    <w:rsid w:val="00E22812"/>
    <w:rsid w:val="00E26BA3"/>
    <w:rsid w:val="00E301AF"/>
    <w:rsid w:val="00E43A95"/>
    <w:rsid w:val="00E54E5B"/>
    <w:rsid w:val="00E71F4A"/>
    <w:rsid w:val="00E85165"/>
    <w:rsid w:val="00E92894"/>
    <w:rsid w:val="00EA089B"/>
    <w:rsid w:val="00EB097F"/>
    <w:rsid w:val="00EC64EC"/>
    <w:rsid w:val="00ED7EA1"/>
    <w:rsid w:val="00EF2615"/>
    <w:rsid w:val="00EF4AEE"/>
    <w:rsid w:val="00F00F37"/>
    <w:rsid w:val="00F25972"/>
    <w:rsid w:val="00F331CD"/>
    <w:rsid w:val="00F333F8"/>
    <w:rsid w:val="00F33DD3"/>
    <w:rsid w:val="00F36195"/>
    <w:rsid w:val="00F503D1"/>
    <w:rsid w:val="00F70119"/>
    <w:rsid w:val="00F81F76"/>
    <w:rsid w:val="00F83946"/>
    <w:rsid w:val="00F91052"/>
    <w:rsid w:val="00F96681"/>
    <w:rsid w:val="00FA4EF8"/>
    <w:rsid w:val="00FC1382"/>
    <w:rsid w:val="00FC7697"/>
    <w:rsid w:val="00FF2CFA"/>
    <w:rsid w:val="00FF7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005DF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005DF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1"/>
    <w:link w:val="a4"/>
    <w:uiPriority w:val="99"/>
    <w:semiHidden/>
    <w:rsid w:val="001005DF"/>
    <w:rPr>
      <w:sz w:val="20"/>
      <w:szCs w:val="20"/>
    </w:rPr>
  </w:style>
  <w:style w:type="paragraph" w:styleId="a6">
    <w:name w:val="footer"/>
    <w:basedOn w:val="a0"/>
    <w:link w:val="a7"/>
    <w:uiPriority w:val="99"/>
    <w:rsid w:val="001005DF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1"/>
    <w:link w:val="a6"/>
    <w:uiPriority w:val="99"/>
    <w:semiHidden/>
    <w:rsid w:val="001005DF"/>
    <w:rPr>
      <w:sz w:val="20"/>
      <w:szCs w:val="20"/>
    </w:rPr>
  </w:style>
  <w:style w:type="paragraph" w:styleId="a8">
    <w:name w:val="footnote text"/>
    <w:basedOn w:val="a0"/>
    <w:link w:val="a9"/>
    <w:uiPriority w:val="99"/>
    <w:semiHidden/>
    <w:rsid w:val="001005DF"/>
  </w:style>
  <w:style w:type="character" w:customStyle="1" w:styleId="a9">
    <w:name w:val="Текст сноски Знак"/>
    <w:basedOn w:val="a1"/>
    <w:link w:val="a8"/>
    <w:uiPriority w:val="99"/>
    <w:semiHidden/>
    <w:rsid w:val="001005DF"/>
    <w:rPr>
      <w:sz w:val="20"/>
      <w:szCs w:val="20"/>
    </w:rPr>
  </w:style>
  <w:style w:type="character" w:styleId="aa">
    <w:name w:val="footnote reference"/>
    <w:basedOn w:val="a1"/>
    <w:uiPriority w:val="99"/>
    <w:semiHidden/>
    <w:rsid w:val="001005DF"/>
    <w:rPr>
      <w:rFonts w:cs="Times New Roman"/>
      <w:vertAlign w:val="superscript"/>
    </w:rPr>
  </w:style>
  <w:style w:type="paragraph" w:customStyle="1" w:styleId="ConsNormal">
    <w:name w:val="ConsNormal"/>
    <w:uiPriority w:val="99"/>
    <w:rsid w:val="00A02E37"/>
    <w:pPr>
      <w:autoSpaceDE w:val="0"/>
      <w:autoSpaceDN w:val="0"/>
      <w:adjustRightInd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A02E37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rsid w:val="00A02E37"/>
    <w:pPr>
      <w:autoSpaceDE w:val="0"/>
      <w:autoSpaceDN w:val="0"/>
      <w:adjustRightInd w:val="0"/>
      <w:spacing w:after="0" w:line="240" w:lineRule="auto"/>
      <w:jc w:val="both"/>
    </w:pPr>
    <w:rPr>
      <w:sz w:val="24"/>
      <w:szCs w:val="24"/>
    </w:rPr>
  </w:style>
  <w:style w:type="paragraph" w:styleId="ab">
    <w:name w:val="endnote text"/>
    <w:basedOn w:val="a0"/>
    <w:link w:val="ac"/>
    <w:uiPriority w:val="99"/>
    <w:semiHidden/>
    <w:rsid w:val="00167883"/>
  </w:style>
  <w:style w:type="character" w:customStyle="1" w:styleId="ac">
    <w:name w:val="Текст концевой сноски Знак"/>
    <w:basedOn w:val="a1"/>
    <w:link w:val="ab"/>
    <w:uiPriority w:val="99"/>
    <w:semiHidden/>
    <w:rsid w:val="001005DF"/>
    <w:rPr>
      <w:sz w:val="20"/>
      <w:szCs w:val="20"/>
    </w:rPr>
  </w:style>
  <w:style w:type="character" w:styleId="ad">
    <w:name w:val="endnote reference"/>
    <w:basedOn w:val="a1"/>
    <w:uiPriority w:val="99"/>
    <w:semiHidden/>
    <w:rsid w:val="00167883"/>
    <w:rPr>
      <w:rFonts w:cs="Times New Roman"/>
      <w:vertAlign w:val="superscript"/>
    </w:rPr>
  </w:style>
  <w:style w:type="paragraph" w:customStyle="1" w:styleId="TableParagraph">
    <w:name w:val="Table Paragraph"/>
    <w:basedOn w:val="a0"/>
    <w:uiPriority w:val="99"/>
    <w:rsid w:val="0030415C"/>
    <w:pPr>
      <w:widowControl w:val="0"/>
      <w:adjustRightInd w:val="0"/>
    </w:pPr>
    <w:rPr>
      <w:sz w:val="24"/>
      <w:szCs w:val="24"/>
    </w:rPr>
  </w:style>
  <w:style w:type="paragraph" w:customStyle="1" w:styleId="1">
    <w:name w:val="Обычный1"/>
    <w:rsid w:val="00D131E5"/>
    <w:pPr>
      <w:spacing w:after="0" w:line="240" w:lineRule="auto"/>
    </w:pPr>
    <w:rPr>
      <w:sz w:val="24"/>
      <w:szCs w:val="20"/>
    </w:rPr>
  </w:style>
  <w:style w:type="paragraph" w:customStyle="1" w:styleId="2">
    <w:name w:val="Обычный2"/>
    <w:rsid w:val="00AD5426"/>
    <w:pPr>
      <w:spacing w:after="0" w:line="240" w:lineRule="auto"/>
    </w:pPr>
    <w:rPr>
      <w:sz w:val="24"/>
      <w:szCs w:val="20"/>
    </w:rPr>
  </w:style>
  <w:style w:type="paragraph" w:customStyle="1" w:styleId="3">
    <w:name w:val="Обычный3"/>
    <w:rsid w:val="0065776A"/>
    <w:pPr>
      <w:spacing w:after="0" w:line="240" w:lineRule="auto"/>
    </w:pPr>
    <w:rPr>
      <w:sz w:val="24"/>
      <w:szCs w:val="20"/>
    </w:rPr>
  </w:style>
  <w:style w:type="paragraph" w:customStyle="1" w:styleId="4">
    <w:name w:val="Обычный4"/>
    <w:rsid w:val="00862228"/>
    <w:pPr>
      <w:spacing w:after="0" w:line="240" w:lineRule="auto"/>
    </w:pPr>
    <w:rPr>
      <w:sz w:val="24"/>
      <w:szCs w:val="20"/>
    </w:rPr>
  </w:style>
  <w:style w:type="paragraph" w:customStyle="1" w:styleId="Heading21">
    <w:name w:val="Heading 21"/>
    <w:basedOn w:val="a0"/>
    <w:next w:val="a0"/>
    <w:rsid w:val="006D0A97"/>
    <w:pPr>
      <w:widowControl w:val="0"/>
      <w:numPr>
        <w:numId w:val="3"/>
      </w:numPr>
      <w:autoSpaceDE/>
      <w:autoSpaceDN/>
      <w:spacing w:before="100"/>
      <w:jc w:val="both"/>
      <w:outlineLvl w:val="5"/>
    </w:pPr>
    <w:rPr>
      <w:rFonts w:ascii="Arial" w:hAnsi="Arial"/>
      <w:b/>
      <w:bCs/>
      <w:sz w:val="18"/>
      <w:szCs w:val="22"/>
      <w:u w:val="single" w:color="000000"/>
      <w:lang w:eastAsia="en-US"/>
    </w:rPr>
  </w:style>
  <w:style w:type="paragraph" w:customStyle="1" w:styleId="ae">
    <w:name w:val="Виды и параметры подзаголовок"/>
    <w:basedOn w:val="a0"/>
    <w:link w:val="af"/>
    <w:rsid w:val="006D0A97"/>
    <w:pPr>
      <w:widowControl w:val="0"/>
      <w:suppressAutoHyphens/>
      <w:autoSpaceDE/>
      <w:autoSpaceDN/>
      <w:spacing w:before="110" w:after="60"/>
      <w:ind w:left="113" w:firstLine="709"/>
      <w:jc w:val="both"/>
    </w:pPr>
    <w:rPr>
      <w:rFonts w:ascii="Arial" w:hAnsi="Arial"/>
      <w:b/>
      <w:i/>
      <w:spacing w:val="-1"/>
      <w:sz w:val="18"/>
      <w:szCs w:val="18"/>
      <w:lang w:eastAsia="en-US"/>
    </w:rPr>
  </w:style>
  <w:style w:type="character" w:customStyle="1" w:styleId="af">
    <w:name w:val="Виды и параметры подзаголовок Знак"/>
    <w:link w:val="ae"/>
    <w:rsid w:val="006D0A97"/>
    <w:rPr>
      <w:rFonts w:ascii="Arial" w:hAnsi="Arial"/>
      <w:b/>
      <w:i/>
      <w:spacing w:val="-1"/>
      <w:sz w:val="18"/>
      <w:szCs w:val="18"/>
      <w:lang w:eastAsia="en-US"/>
    </w:rPr>
  </w:style>
  <w:style w:type="character" w:customStyle="1" w:styleId="af0">
    <w:name w:val="Параметры Знак Знак"/>
    <w:link w:val="a"/>
    <w:rsid w:val="006D0A97"/>
    <w:rPr>
      <w:rFonts w:ascii="Arial" w:hAnsi="Arial"/>
      <w:spacing w:val="-1"/>
      <w:sz w:val="18"/>
      <w:szCs w:val="18"/>
      <w:lang w:val="en-US"/>
    </w:rPr>
  </w:style>
  <w:style w:type="paragraph" w:customStyle="1" w:styleId="a">
    <w:name w:val="Параметры"/>
    <w:link w:val="af0"/>
    <w:rsid w:val="006D0A97"/>
    <w:pPr>
      <w:numPr>
        <w:ilvl w:val="1"/>
        <w:numId w:val="5"/>
      </w:numPr>
      <w:tabs>
        <w:tab w:val="left" w:pos="578"/>
        <w:tab w:val="left" w:pos="1148"/>
      </w:tabs>
      <w:spacing w:before="60" w:after="0" w:line="240" w:lineRule="auto"/>
      <w:ind w:right="170"/>
      <w:jc w:val="both"/>
    </w:pPr>
    <w:rPr>
      <w:rFonts w:ascii="Arial" w:hAnsi="Arial"/>
      <w:spacing w:val="-1"/>
      <w:sz w:val="18"/>
      <w:szCs w:val="18"/>
      <w:lang w:val="en-US"/>
    </w:rPr>
  </w:style>
  <w:style w:type="paragraph" w:styleId="af1">
    <w:name w:val="Body Text Indent"/>
    <w:next w:val="a0"/>
    <w:link w:val="af2"/>
    <w:uiPriority w:val="99"/>
    <w:semiHidden/>
    <w:unhideWhenUsed/>
    <w:rsid w:val="006D0A97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uiPriority w:val="99"/>
    <w:semiHidden/>
    <w:rsid w:val="006D0A97"/>
    <w:rPr>
      <w:sz w:val="20"/>
      <w:szCs w:val="20"/>
    </w:rPr>
  </w:style>
  <w:style w:type="paragraph" w:customStyle="1" w:styleId="af3">
    <w:name w:val="Виды заголовок"/>
    <w:next w:val="a0"/>
    <w:rsid w:val="00095941"/>
    <w:pPr>
      <w:spacing w:before="160" w:after="60" w:line="240" w:lineRule="auto"/>
      <w:jc w:val="center"/>
      <w:outlineLvl w:val="4"/>
    </w:pPr>
    <w:rPr>
      <w:rFonts w:ascii="Arial" w:hAnsi="Arial"/>
      <w:b/>
      <w:spacing w:val="-1"/>
      <w:sz w:val="18"/>
      <w:szCs w:val="18"/>
      <w:lang w:val="en-US" w:eastAsia="en-US"/>
    </w:rPr>
  </w:style>
  <w:style w:type="paragraph" w:customStyle="1" w:styleId="5">
    <w:name w:val="Обычный5"/>
    <w:rsid w:val="00DB43FA"/>
    <w:pPr>
      <w:spacing w:after="0" w:line="240" w:lineRule="auto"/>
    </w:pPr>
    <w:rPr>
      <w:sz w:val="24"/>
      <w:szCs w:val="20"/>
    </w:rPr>
  </w:style>
  <w:style w:type="paragraph" w:customStyle="1" w:styleId="6">
    <w:name w:val="Обычный6"/>
    <w:rsid w:val="00356D88"/>
    <w:pPr>
      <w:spacing w:after="0" w:line="240" w:lineRule="auto"/>
    </w:pPr>
    <w:rPr>
      <w:sz w:val="24"/>
      <w:szCs w:val="20"/>
    </w:rPr>
  </w:style>
  <w:style w:type="paragraph" w:customStyle="1" w:styleId="7">
    <w:name w:val="Обычный7"/>
    <w:rsid w:val="00023E2E"/>
    <w:pPr>
      <w:spacing w:after="0" w:line="240" w:lineRule="auto"/>
    </w:pPr>
    <w:rPr>
      <w:sz w:val="24"/>
      <w:szCs w:val="20"/>
    </w:rPr>
  </w:style>
  <w:style w:type="paragraph" w:customStyle="1" w:styleId="Normal">
    <w:name w:val="Normal"/>
    <w:rsid w:val="004B42C8"/>
    <w:pPr>
      <w:spacing w:after="0" w:line="240" w:lineRule="auto"/>
    </w:pPr>
    <w:rPr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7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9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02002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1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3973F0-8DC9-46A5-B76B-A0BEE6539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10</Pages>
  <Words>2555</Words>
  <Characters>14566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17087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chugreeva</cp:lastModifiedBy>
  <cp:revision>9</cp:revision>
  <cp:lastPrinted>2019-08-01T08:11:00Z</cp:lastPrinted>
  <dcterms:created xsi:type="dcterms:W3CDTF">2019-11-15T11:55:00Z</dcterms:created>
  <dcterms:modified xsi:type="dcterms:W3CDTF">2019-12-04T07:54:00Z</dcterms:modified>
</cp:coreProperties>
</file>